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5B1" w:rsidRDefault="001B75B1" w:rsidP="001B75B1">
      <w:pPr>
        <w:tabs>
          <w:tab w:val="left" w:pos="9356"/>
        </w:tabs>
        <w:rPr>
          <w:u w:val="thick"/>
        </w:rPr>
      </w:pPr>
    </w:p>
    <w:p w:rsidR="001B75B1" w:rsidRDefault="001B75B1" w:rsidP="001B75B1">
      <w:pPr>
        <w:tabs>
          <w:tab w:val="left" w:pos="2977"/>
          <w:tab w:val="left" w:pos="10773"/>
        </w:tabs>
        <w:rPr>
          <w:u w:val="single"/>
        </w:rPr>
      </w:pPr>
      <w:r>
        <w:rPr>
          <w:sz w:val="52"/>
          <w:szCs w:val="52"/>
          <w:u w:val="thick"/>
        </w:rPr>
        <w:t xml:space="preserve">                      C</w:t>
      </w:r>
      <w:r>
        <w:rPr>
          <w:sz w:val="27"/>
          <w:szCs w:val="27"/>
          <w:u w:val="thick"/>
        </w:rPr>
        <w:t xml:space="preserve">AMI </w:t>
      </w:r>
      <w:r>
        <w:rPr>
          <w:sz w:val="52"/>
          <w:szCs w:val="52"/>
          <w:u w:val="thick"/>
        </w:rPr>
        <w:t>E</w:t>
      </w:r>
      <w:r>
        <w:rPr>
          <w:sz w:val="27"/>
          <w:szCs w:val="27"/>
          <w:u w:val="thick"/>
        </w:rPr>
        <w:t xml:space="preserve">DUSUITE </w:t>
      </w:r>
      <w:r>
        <w:rPr>
          <w:sz w:val="52"/>
          <w:szCs w:val="52"/>
          <w:u w:val="thick"/>
        </w:rPr>
        <w:t>T</w:t>
      </w:r>
      <w:r>
        <w:rPr>
          <w:sz w:val="27"/>
          <w:szCs w:val="27"/>
          <w:u w:val="thick"/>
        </w:rPr>
        <w:t xml:space="preserve">UTOR </w:t>
      </w:r>
      <w:r>
        <w:rPr>
          <w:sz w:val="52"/>
          <w:szCs w:val="52"/>
          <w:u w:val="thick"/>
        </w:rPr>
        <w:t>S</w:t>
      </w:r>
      <w:r>
        <w:rPr>
          <w:sz w:val="27"/>
          <w:szCs w:val="27"/>
          <w:u w:val="thick"/>
        </w:rPr>
        <w:t>UPPORT</w:t>
      </w:r>
      <w:r>
        <w:rPr>
          <w:sz w:val="27"/>
          <w:szCs w:val="27"/>
          <w:u w:val="thick"/>
        </w:rPr>
        <w:tab/>
      </w:r>
    </w:p>
    <w:p w:rsidR="001B75B1" w:rsidRDefault="001B75B1" w:rsidP="001B75B1">
      <w:pPr>
        <w:tabs>
          <w:tab w:val="left" w:pos="10773"/>
        </w:tabs>
        <w:rPr>
          <w:u w:val="single"/>
        </w:rPr>
      </w:pPr>
    </w:p>
    <w:p w:rsidR="001F543B" w:rsidRDefault="00B40CCD" w:rsidP="001F543B">
      <w:pPr>
        <w:rPr>
          <w:rFonts w:ascii="Calibri" w:hAnsi="Calibri" w:cs="Calibri"/>
          <w:b/>
          <w:sz w:val="22"/>
          <w:szCs w:val="22"/>
        </w:rPr>
      </w:pPr>
      <w:r>
        <w:rPr>
          <w:rFonts w:ascii="Calibri" w:hAnsi="Calibri" w:cs="Calibri"/>
          <w:b/>
          <w:sz w:val="22"/>
          <w:szCs w:val="22"/>
        </w:rPr>
        <w:t xml:space="preserve">Date: January </w:t>
      </w:r>
      <w:proofErr w:type="gramStart"/>
      <w:r>
        <w:rPr>
          <w:rFonts w:ascii="Calibri" w:hAnsi="Calibri" w:cs="Calibri"/>
          <w:b/>
          <w:sz w:val="22"/>
          <w:szCs w:val="22"/>
        </w:rPr>
        <w:t>2017  -</w:t>
      </w:r>
      <w:proofErr w:type="gramEnd"/>
      <w:r>
        <w:rPr>
          <w:rFonts w:ascii="Calibri" w:hAnsi="Calibri" w:cs="Calibri"/>
          <w:b/>
          <w:sz w:val="22"/>
          <w:szCs w:val="22"/>
        </w:rPr>
        <w:t xml:space="preserve">  Grade 7</w:t>
      </w:r>
    </w:p>
    <w:p w:rsidR="001F543B" w:rsidRDefault="001F543B" w:rsidP="001F543B">
      <w:pPr>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1B75B1" w:rsidTr="00B629FB">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1B75B1" w:rsidRDefault="001B75B1" w:rsidP="00B629FB">
            <w:pPr>
              <w:pStyle w:val="WW-Default"/>
            </w:pPr>
            <w:r>
              <w:rPr>
                <w:rFonts w:ascii="Calibri" w:hAnsi="Calibri" w:cs="Calibri"/>
                <w:b/>
                <w:bCs/>
                <w:color w:val="FFFFFF"/>
                <w:sz w:val="52"/>
                <w:szCs w:val="52"/>
                <w:lang w:val="en-US"/>
              </w:rPr>
              <w:t xml:space="preserve">1. Reading </w:t>
            </w:r>
          </w:p>
        </w:tc>
      </w:tr>
      <w:tr w:rsidR="001B75B1"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Default="001B75B1" w:rsidP="00B629FB">
            <w:pPr>
              <w:pStyle w:val="WW-Default"/>
            </w:pPr>
            <w:r>
              <w:rPr>
                <w:rFonts w:ascii="Calibri" w:hAnsi="Calibri" w:cs="Calibri"/>
                <w:color w:val="FFFFFF"/>
                <w:sz w:val="26"/>
                <w:szCs w:val="26"/>
              </w:rPr>
              <w:t>1.1 Reading Exercises</w:t>
            </w:r>
          </w:p>
        </w:tc>
      </w:tr>
      <w:tr w:rsidR="001B75B1"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Default="001B75B1" w:rsidP="00B629FB">
            <w:pPr>
              <w:pStyle w:val="WW-Default"/>
              <w:jc w:val="center"/>
            </w:pPr>
            <w:r>
              <w:rPr>
                <w:rFonts w:ascii="Calibri" w:hAnsi="Calibri" w:cs="Calibri"/>
                <w:b/>
                <w:sz w:val="22"/>
                <w:szCs w:val="22"/>
              </w:rPr>
              <w:t>Done</w:t>
            </w:r>
          </w:p>
        </w:tc>
      </w:tr>
      <w:tr w:rsidR="001B75B1"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r>
      <w:tr w:rsidR="0017004B"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7004B" w:rsidRDefault="0017004B" w:rsidP="00BE1919">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17004B" w:rsidRDefault="0017004B" w:rsidP="00BE1919">
            <w:pPr>
              <w:pStyle w:val="WW-Default"/>
              <w:rPr>
                <w:rFonts w:ascii="Calibri" w:hAnsi="Calibri" w:cs="Calibri"/>
                <w:color w:val="auto"/>
                <w:sz w:val="22"/>
                <w:szCs w:val="22"/>
              </w:rPr>
            </w:pPr>
            <w:r>
              <w:rPr>
                <w:rFonts w:ascii="Calibri" w:hAnsi="Calibri" w:cs="Calibri"/>
                <w:color w:val="auto"/>
                <w:sz w:val="22"/>
                <w:szCs w:val="22"/>
              </w:rPr>
              <w:t>Reading Speed</w:t>
            </w:r>
            <w:r w:rsidR="00E91818">
              <w:rPr>
                <w:rFonts w:ascii="Calibri" w:hAnsi="Calibri" w:cs="Calibri"/>
                <w:color w:val="auto"/>
                <w:sz w:val="22"/>
                <w:szCs w:val="22"/>
              </w:rPr>
              <w:t xml:space="preserve"> Booster</w:t>
            </w:r>
          </w:p>
        </w:tc>
        <w:tc>
          <w:tcPr>
            <w:tcW w:w="5760" w:type="dxa"/>
            <w:tcBorders>
              <w:top w:val="single" w:sz="1" w:space="0" w:color="000000"/>
              <w:left w:val="single" w:sz="1" w:space="0" w:color="000000"/>
              <w:bottom w:val="single" w:sz="1" w:space="0" w:color="000000"/>
            </w:tcBorders>
            <w:shd w:val="clear" w:color="auto" w:fill="FABF8F"/>
            <w:vAlign w:val="center"/>
          </w:tcPr>
          <w:p w:rsidR="00D27A98" w:rsidRPr="0017004B" w:rsidRDefault="0017004B" w:rsidP="00BE1919">
            <w:pPr>
              <w:autoSpaceDE w:val="0"/>
              <w:rPr>
                <w:rFonts w:ascii="Calibri" w:hAnsi="Calibri" w:cs="Calibri"/>
                <w:bCs/>
              </w:rPr>
            </w:pPr>
            <w:r>
              <w:rPr>
                <w:rFonts w:ascii="Calibri" w:hAnsi="Calibri" w:cs="Calibri"/>
                <w:b/>
                <w:bCs/>
                <w:sz w:val="22"/>
                <w:szCs w:val="22"/>
                <w:u w:val="single"/>
              </w:rPr>
              <w:t>Level 6</w:t>
            </w:r>
            <w:r>
              <w:rPr>
                <w:rFonts w:ascii="Calibri" w:hAnsi="Calibri" w:cs="Calibri"/>
                <w:bCs/>
                <w:sz w:val="22"/>
                <w:szCs w:val="22"/>
              </w:rPr>
              <w:t xml:space="preserve">  -  </w:t>
            </w:r>
            <w:r w:rsidR="00BE1919">
              <w:rPr>
                <w:rFonts w:ascii="Calibri" w:hAnsi="Calibri" w:cs="Calibri"/>
                <w:bCs/>
                <w:sz w:val="22"/>
                <w:szCs w:val="22"/>
              </w:rPr>
              <w:t>The Animals of the Arctic Tundra</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7004B" w:rsidRDefault="0017004B" w:rsidP="00B629FB">
            <w:pPr>
              <w:autoSpaceDE w:val="0"/>
              <w:snapToGrid w:val="0"/>
              <w:rPr>
                <w:rFonts w:ascii="Calibri" w:hAnsi="Calibri" w:cs="Calibri"/>
              </w:rPr>
            </w:pPr>
          </w:p>
        </w:tc>
      </w:tr>
      <w:tr w:rsidR="00BE1919"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E1919" w:rsidRDefault="00BE1919" w:rsidP="00BE1919">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BE1919" w:rsidRDefault="00BE1919" w:rsidP="00BE1919">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BE1919" w:rsidRPr="0017004B" w:rsidRDefault="00BE1919" w:rsidP="00BE1919">
            <w:pPr>
              <w:autoSpaceDE w:val="0"/>
              <w:rPr>
                <w:rFonts w:ascii="Calibri" w:hAnsi="Calibri" w:cs="Calibri"/>
                <w:bCs/>
              </w:rPr>
            </w:pPr>
            <w:r>
              <w:rPr>
                <w:rFonts w:ascii="Calibri" w:hAnsi="Calibri" w:cs="Calibri"/>
                <w:b/>
                <w:bCs/>
                <w:sz w:val="22"/>
                <w:szCs w:val="22"/>
                <w:u w:val="single"/>
              </w:rPr>
              <w:t>Level 7</w:t>
            </w:r>
            <w:r>
              <w:rPr>
                <w:rFonts w:ascii="Calibri" w:hAnsi="Calibri" w:cs="Calibri"/>
                <w:bCs/>
                <w:sz w:val="22"/>
                <w:szCs w:val="22"/>
              </w:rPr>
              <w:t xml:space="preserve">  -  Letters to Santa</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E1919" w:rsidRDefault="00BE1919" w:rsidP="00BE1919">
            <w:pPr>
              <w:autoSpaceDE w:val="0"/>
              <w:snapToGrid w:val="0"/>
              <w:rPr>
                <w:rFonts w:ascii="Calibri" w:hAnsi="Calibri" w:cs="Calibri"/>
              </w:rPr>
            </w:pPr>
          </w:p>
        </w:tc>
      </w:tr>
    </w:tbl>
    <w:p w:rsidR="001B75B1" w:rsidRDefault="001B75B1" w:rsidP="001B75B1">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1B75B1" w:rsidTr="00B629FB">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1B75B1" w:rsidRDefault="001B75B1" w:rsidP="00B629FB">
            <w:pPr>
              <w:pStyle w:val="WW-Default"/>
            </w:pPr>
            <w:r>
              <w:rPr>
                <w:rFonts w:ascii="Calibri" w:hAnsi="Calibri" w:cs="Calibri"/>
                <w:b/>
                <w:bCs/>
                <w:color w:val="FFFFFF"/>
                <w:sz w:val="52"/>
                <w:szCs w:val="52"/>
                <w:lang w:val="en-US"/>
              </w:rPr>
              <w:t>2. Grammar</w:t>
            </w:r>
          </w:p>
        </w:tc>
      </w:tr>
      <w:tr w:rsidR="001B75B1"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Default="001B75B1" w:rsidP="00B629FB">
            <w:pPr>
              <w:pStyle w:val="WW-Default"/>
            </w:pPr>
            <w:r>
              <w:rPr>
                <w:rFonts w:ascii="Calibri" w:hAnsi="Calibri" w:cs="Calibri"/>
                <w:color w:val="FFFFFF"/>
                <w:sz w:val="26"/>
                <w:szCs w:val="26"/>
              </w:rPr>
              <w:t>2.2 Syllabification</w:t>
            </w:r>
          </w:p>
        </w:tc>
      </w:tr>
      <w:tr w:rsidR="001B75B1"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Default="001B75B1" w:rsidP="00B629FB">
            <w:pPr>
              <w:pStyle w:val="WW-Default"/>
              <w:jc w:val="center"/>
            </w:pPr>
            <w:r>
              <w:rPr>
                <w:rFonts w:ascii="Calibri" w:hAnsi="Calibri" w:cs="Calibri"/>
                <w:b/>
                <w:sz w:val="22"/>
                <w:szCs w:val="22"/>
              </w:rPr>
              <w:t>Done</w:t>
            </w:r>
          </w:p>
        </w:tc>
      </w:tr>
      <w:tr w:rsidR="001B75B1"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B75B1" w:rsidP="00BE1919">
            <w:pPr>
              <w:pStyle w:val="WW-Default"/>
              <w:snapToGrid w:val="0"/>
              <w:rPr>
                <w:rFonts w:ascii="Calibri" w:hAnsi="Calibri" w:cs="Calibri"/>
                <w:color w:val="auto"/>
                <w:sz w:val="22"/>
                <w:szCs w:val="22"/>
              </w:rPr>
            </w:pPr>
            <w:r>
              <w:rPr>
                <w:rFonts w:ascii="Calibri" w:hAnsi="Calibri" w:cs="Calibri"/>
                <w:color w:val="auto"/>
                <w:sz w:val="22"/>
                <w:szCs w:val="22"/>
              </w:rPr>
              <w:t>2.</w:t>
            </w:r>
            <w:r w:rsidR="00E57895">
              <w:rPr>
                <w:rFonts w:ascii="Calibri" w:hAnsi="Calibri" w:cs="Calibri"/>
                <w:color w:val="auto"/>
                <w:sz w:val="22"/>
                <w:szCs w:val="22"/>
              </w:rPr>
              <w:t>2</w:t>
            </w:r>
            <w:r w:rsidR="0017004B">
              <w:rPr>
                <w:rFonts w:ascii="Calibri" w:hAnsi="Calibri" w:cs="Calibri"/>
                <w:color w:val="auto"/>
                <w:sz w:val="22"/>
                <w:szCs w:val="22"/>
              </w:rPr>
              <w:t>.</w:t>
            </w:r>
            <w:r w:rsidR="00BE1919">
              <w:rPr>
                <w:rFonts w:ascii="Calibri" w:hAnsi="Calibri" w:cs="Calibri"/>
                <w:color w:val="auto"/>
                <w:sz w:val="22"/>
                <w:szCs w:val="22"/>
              </w:rPr>
              <w:t>3</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1B75B1" w:rsidP="00BE1919">
            <w:pPr>
              <w:pStyle w:val="WW-Default"/>
              <w:snapToGrid w:val="0"/>
              <w:rPr>
                <w:rFonts w:ascii="Calibri" w:hAnsi="Calibri" w:cs="Calibri"/>
                <w:color w:val="auto"/>
                <w:sz w:val="22"/>
                <w:szCs w:val="22"/>
              </w:rPr>
            </w:pPr>
            <w:r>
              <w:rPr>
                <w:rFonts w:ascii="Calibri" w:hAnsi="Calibri" w:cs="Calibri"/>
                <w:color w:val="auto"/>
                <w:sz w:val="22"/>
                <w:szCs w:val="22"/>
              </w:rPr>
              <w:t xml:space="preserve">Level </w:t>
            </w:r>
            <w:r w:rsidR="00BE1919">
              <w:rPr>
                <w:rFonts w:ascii="Calibri" w:hAnsi="Calibri" w:cs="Calibri"/>
                <w:color w:val="auto"/>
                <w:sz w:val="22"/>
                <w:szCs w:val="22"/>
              </w:rPr>
              <w:t>3</w:t>
            </w:r>
          </w:p>
        </w:tc>
        <w:tc>
          <w:tcPr>
            <w:tcW w:w="5760" w:type="dxa"/>
            <w:tcBorders>
              <w:top w:val="single" w:sz="1" w:space="0" w:color="000000"/>
              <w:left w:val="single" w:sz="1" w:space="0" w:color="000000"/>
              <w:bottom w:val="single" w:sz="1" w:space="0" w:color="000000"/>
            </w:tcBorders>
            <w:shd w:val="clear" w:color="auto" w:fill="FABF8F"/>
            <w:vAlign w:val="center"/>
          </w:tcPr>
          <w:p w:rsidR="001B75B1" w:rsidRDefault="001B75B1" w:rsidP="00E57895">
            <w:pPr>
              <w:autoSpaceDE w:val="0"/>
              <w:snapToGrid w:val="0"/>
              <w:rPr>
                <w:rFonts w:ascii="Calibri" w:hAnsi="Calibri" w:cs="Calibri"/>
              </w:rPr>
            </w:pPr>
            <w:r>
              <w:rPr>
                <w:rFonts w:ascii="Calibri" w:hAnsi="Calibri" w:cs="Calibri"/>
                <w:sz w:val="22"/>
                <w:szCs w:val="22"/>
              </w:rPr>
              <w:t>2.</w:t>
            </w:r>
            <w:r w:rsidR="00E57895">
              <w:rPr>
                <w:rFonts w:ascii="Calibri" w:hAnsi="Calibri" w:cs="Calibri"/>
                <w:sz w:val="22"/>
                <w:szCs w:val="22"/>
              </w:rPr>
              <w:t>2</w:t>
            </w:r>
            <w:r>
              <w:rPr>
                <w:rFonts w:ascii="Calibri" w:hAnsi="Calibri" w:cs="Calibri"/>
                <w:sz w:val="22"/>
                <w:szCs w:val="22"/>
              </w:rPr>
              <w:t>.</w:t>
            </w:r>
            <w:r w:rsidR="00BE1919">
              <w:rPr>
                <w:rFonts w:ascii="Calibri" w:hAnsi="Calibri" w:cs="Calibri"/>
                <w:sz w:val="22"/>
                <w:szCs w:val="22"/>
              </w:rPr>
              <w:t>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r w:rsidR="001B75B1"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Default="001B75B1" w:rsidP="00B629FB">
            <w:pPr>
              <w:pStyle w:val="WW-Default"/>
            </w:pPr>
            <w:r>
              <w:rPr>
                <w:rFonts w:ascii="Calibri" w:hAnsi="Calibri" w:cs="Calibri"/>
                <w:color w:val="FFFFFF"/>
                <w:sz w:val="26"/>
                <w:szCs w:val="26"/>
              </w:rPr>
              <w:t>2.3 Word Derivation</w:t>
            </w:r>
          </w:p>
        </w:tc>
      </w:tr>
      <w:tr w:rsidR="001B75B1"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Default="001B75B1" w:rsidP="00B629FB">
            <w:pPr>
              <w:pStyle w:val="WW-Default"/>
              <w:jc w:val="center"/>
            </w:pPr>
            <w:r>
              <w:rPr>
                <w:rFonts w:ascii="Calibri" w:hAnsi="Calibri" w:cs="Calibri"/>
                <w:b/>
                <w:sz w:val="22"/>
                <w:szCs w:val="22"/>
              </w:rPr>
              <w:t>Done</w:t>
            </w:r>
          </w:p>
        </w:tc>
      </w:tr>
      <w:tr w:rsidR="001B75B1"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r>
      <w:tr w:rsidR="005C2856"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5C2856" w:rsidRDefault="005C2856" w:rsidP="00B629FB">
            <w:pPr>
              <w:pStyle w:val="WW-Default"/>
              <w:rPr>
                <w:rFonts w:ascii="Calibri" w:hAnsi="Calibri" w:cs="Calibri"/>
                <w:color w:val="auto"/>
                <w:sz w:val="22"/>
                <w:szCs w:val="22"/>
              </w:rPr>
            </w:pPr>
            <w:r>
              <w:rPr>
                <w:rFonts w:ascii="Calibri" w:hAnsi="Calibri" w:cs="Calibri"/>
                <w:color w:val="auto"/>
                <w:sz w:val="22"/>
                <w:szCs w:val="22"/>
              </w:rPr>
              <w:t>2.3.1</w:t>
            </w:r>
          </w:p>
        </w:tc>
        <w:tc>
          <w:tcPr>
            <w:tcW w:w="2610" w:type="dxa"/>
            <w:tcBorders>
              <w:top w:val="single" w:sz="1" w:space="0" w:color="000000"/>
              <w:left w:val="single" w:sz="1" w:space="0" w:color="000000"/>
              <w:bottom w:val="single" w:sz="1" w:space="0" w:color="000000"/>
            </w:tcBorders>
            <w:shd w:val="clear" w:color="auto" w:fill="FABF8F"/>
            <w:vAlign w:val="center"/>
          </w:tcPr>
          <w:p w:rsidR="005C2856" w:rsidRPr="00F92406" w:rsidRDefault="005C2856" w:rsidP="00B629FB">
            <w:pPr>
              <w:pStyle w:val="WW-Default"/>
              <w:rPr>
                <w:rFonts w:ascii="Calibri" w:hAnsi="Calibri" w:cs="Calibri"/>
                <w:color w:val="auto"/>
                <w:sz w:val="22"/>
                <w:szCs w:val="22"/>
              </w:rPr>
            </w:pPr>
            <w:r>
              <w:rPr>
                <w:rFonts w:ascii="Calibri" w:hAnsi="Calibri" w:cs="Calibri"/>
                <w:color w:val="auto"/>
                <w:sz w:val="22"/>
                <w:szCs w:val="22"/>
              </w:rPr>
              <w:t>Abbreviations and acronyms</w:t>
            </w:r>
          </w:p>
        </w:tc>
        <w:tc>
          <w:tcPr>
            <w:tcW w:w="5760" w:type="dxa"/>
            <w:tcBorders>
              <w:top w:val="single" w:sz="1" w:space="0" w:color="000000"/>
              <w:left w:val="single" w:sz="1" w:space="0" w:color="000000"/>
              <w:bottom w:val="single" w:sz="1" w:space="0" w:color="000000"/>
            </w:tcBorders>
            <w:shd w:val="clear" w:color="auto" w:fill="FABF8F"/>
            <w:vAlign w:val="center"/>
          </w:tcPr>
          <w:p w:rsidR="005C2856" w:rsidRPr="00F92406" w:rsidRDefault="005C2856" w:rsidP="00BE1919">
            <w:pPr>
              <w:autoSpaceDE w:val="0"/>
              <w:rPr>
                <w:rFonts w:ascii="Calibri" w:hAnsi="Calibri"/>
              </w:rPr>
            </w:pPr>
            <w:r>
              <w:rPr>
                <w:rFonts w:ascii="Calibri" w:hAnsi="Calibri"/>
                <w:sz w:val="22"/>
                <w:szCs w:val="22"/>
              </w:rPr>
              <w:t xml:space="preserve">Level </w:t>
            </w:r>
            <w:r w:rsidR="00BE1919">
              <w:rPr>
                <w:rFonts w:ascii="Calibri" w:hAnsi="Calibri"/>
                <w:sz w:val="22"/>
                <w:szCs w:val="22"/>
              </w:rPr>
              <w:t>3  -  2.3.1.3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5C2856" w:rsidRDefault="005C2856" w:rsidP="00B629FB">
            <w:pPr>
              <w:autoSpaceDE w:val="0"/>
              <w:snapToGrid w:val="0"/>
              <w:rPr>
                <w:rFonts w:ascii="Calibri" w:hAnsi="Calibri" w:cs="Calibri"/>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B75B1" w:rsidP="00B629FB">
            <w:pPr>
              <w:pStyle w:val="WW-Default"/>
              <w:rPr>
                <w:rFonts w:ascii="Calibri" w:hAnsi="Calibri" w:cs="Calibri"/>
                <w:color w:val="auto"/>
                <w:sz w:val="22"/>
                <w:szCs w:val="22"/>
              </w:rPr>
            </w:pPr>
            <w:r>
              <w:rPr>
                <w:rFonts w:ascii="Calibri" w:hAnsi="Calibri" w:cs="Calibri"/>
                <w:color w:val="auto"/>
                <w:sz w:val="22"/>
                <w:szCs w:val="22"/>
              </w:rPr>
              <w:t>2.3.2</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Pr="00F92406" w:rsidRDefault="001B75B1" w:rsidP="00B629FB">
            <w:pPr>
              <w:pStyle w:val="WW-Default"/>
              <w:rPr>
                <w:rFonts w:ascii="Calibri" w:hAnsi="Calibri" w:cs="Calibri"/>
                <w:color w:val="auto"/>
                <w:sz w:val="22"/>
                <w:szCs w:val="22"/>
              </w:rPr>
            </w:pPr>
            <w:r w:rsidRPr="00F92406">
              <w:rPr>
                <w:rFonts w:ascii="Calibri" w:hAnsi="Calibri" w:cs="Calibri"/>
                <w:color w:val="auto"/>
                <w:sz w:val="22"/>
                <w:szCs w:val="22"/>
              </w:rPr>
              <w:t>Antonyms</w:t>
            </w:r>
          </w:p>
        </w:tc>
        <w:tc>
          <w:tcPr>
            <w:tcW w:w="5760" w:type="dxa"/>
            <w:tcBorders>
              <w:top w:val="single" w:sz="1" w:space="0" w:color="000000"/>
              <w:left w:val="single" w:sz="1" w:space="0" w:color="000000"/>
              <w:bottom w:val="single" w:sz="1" w:space="0" w:color="000000"/>
            </w:tcBorders>
            <w:shd w:val="clear" w:color="auto" w:fill="FABF8F"/>
            <w:vAlign w:val="center"/>
          </w:tcPr>
          <w:p w:rsidR="0017004B" w:rsidRPr="00F92406" w:rsidRDefault="001B75B1" w:rsidP="00BE1919">
            <w:pPr>
              <w:autoSpaceDE w:val="0"/>
              <w:rPr>
                <w:rFonts w:ascii="Calibri" w:hAnsi="Calibri"/>
              </w:rPr>
            </w:pPr>
            <w:r w:rsidRPr="00F92406">
              <w:rPr>
                <w:rFonts w:ascii="Calibri" w:hAnsi="Calibri"/>
                <w:sz w:val="22"/>
                <w:szCs w:val="22"/>
              </w:rPr>
              <w:t xml:space="preserve">Level </w:t>
            </w:r>
            <w:r w:rsidR="00BE1919">
              <w:rPr>
                <w:rFonts w:ascii="Calibri" w:hAnsi="Calibri"/>
                <w:sz w:val="22"/>
                <w:szCs w:val="22"/>
              </w:rPr>
              <w:t>5</w:t>
            </w:r>
            <w:r>
              <w:rPr>
                <w:rFonts w:ascii="Calibri" w:hAnsi="Calibri"/>
                <w:sz w:val="22"/>
                <w:szCs w:val="22"/>
              </w:rPr>
              <w:t xml:space="preserve">  -   2.3.2.</w:t>
            </w:r>
            <w:r w:rsidR="00BE1919">
              <w:rPr>
                <w:rFonts w:ascii="Calibri" w:hAnsi="Calibri"/>
                <w:sz w:val="22"/>
                <w:szCs w:val="22"/>
              </w:rPr>
              <w:t>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r w:rsidR="00BE1919"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E1919" w:rsidRDefault="00BE1919" w:rsidP="00BE1919">
            <w:pPr>
              <w:pStyle w:val="WW-Default"/>
              <w:snapToGrid w:val="0"/>
              <w:rPr>
                <w:rFonts w:ascii="Calibri" w:hAnsi="Calibri" w:cs="Calibri"/>
                <w:color w:val="auto"/>
                <w:sz w:val="22"/>
                <w:szCs w:val="22"/>
              </w:rPr>
            </w:pPr>
            <w:r>
              <w:rPr>
                <w:rFonts w:ascii="Calibri" w:hAnsi="Calibri" w:cs="Calibri"/>
                <w:color w:val="auto"/>
                <w:sz w:val="22"/>
                <w:szCs w:val="22"/>
              </w:rPr>
              <w:t>2.3.4</w:t>
            </w:r>
          </w:p>
        </w:tc>
        <w:tc>
          <w:tcPr>
            <w:tcW w:w="2610" w:type="dxa"/>
            <w:tcBorders>
              <w:top w:val="single" w:sz="1" w:space="0" w:color="000000"/>
              <w:left w:val="single" w:sz="1" w:space="0" w:color="000000"/>
              <w:bottom w:val="single" w:sz="1" w:space="0" w:color="000000"/>
            </w:tcBorders>
            <w:shd w:val="clear" w:color="auto" w:fill="FABF8F"/>
            <w:vAlign w:val="center"/>
          </w:tcPr>
          <w:p w:rsidR="00BE1919" w:rsidRDefault="00BE1919" w:rsidP="00BE1919">
            <w:pPr>
              <w:pStyle w:val="WW-Default"/>
              <w:snapToGrid w:val="0"/>
              <w:rPr>
                <w:rFonts w:ascii="Calibri" w:hAnsi="Calibri" w:cs="Calibri"/>
                <w:color w:val="auto"/>
                <w:sz w:val="22"/>
                <w:szCs w:val="22"/>
              </w:rPr>
            </w:pPr>
            <w:r>
              <w:rPr>
                <w:rFonts w:ascii="Calibri" w:hAnsi="Calibri" w:cs="Calibri"/>
                <w:color w:val="auto"/>
                <w:sz w:val="22"/>
                <w:szCs w:val="22"/>
              </w:rPr>
              <w:t>Homophones</w:t>
            </w:r>
          </w:p>
        </w:tc>
        <w:tc>
          <w:tcPr>
            <w:tcW w:w="5760" w:type="dxa"/>
            <w:tcBorders>
              <w:top w:val="single" w:sz="1" w:space="0" w:color="000000"/>
              <w:left w:val="single" w:sz="1" w:space="0" w:color="000000"/>
              <w:bottom w:val="single" w:sz="1" w:space="0" w:color="000000"/>
            </w:tcBorders>
            <w:shd w:val="clear" w:color="auto" w:fill="FABF8F"/>
            <w:vAlign w:val="center"/>
          </w:tcPr>
          <w:p w:rsidR="00BE1919" w:rsidRDefault="00BE1919" w:rsidP="00BE1919">
            <w:pPr>
              <w:pStyle w:val="WW-Default"/>
              <w:snapToGrid w:val="0"/>
              <w:rPr>
                <w:rFonts w:ascii="Calibri" w:hAnsi="Calibri" w:cs="Calibri"/>
                <w:color w:val="auto"/>
                <w:sz w:val="22"/>
                <w:szCs w:val="22"/>
              </w:rPr>
            </w:pPr>
            <w:r>
              <w:rPr>
                <w:rFonts w:ascii="Calibri" w:hAnsi="Calibri" w:cs="Calibri"/>
                <w:color w:val="auto"/>
                <w:sz w:val="22"/>
                <w:szCs w:val="22"/>
              </w:rPr>
              <w:t>Level 5  -  2.3.4.5</w:t>
            </w:r>
          </w:p>
          <w:p w:rsidR="00BE1919" w:rsidRPr="00DC384A" w:rsidRDefault="00BE1919" w:rsidP="00BE1919">
            <w:pPr>
              <w:pStyle w:val="WW-Default"/>
              <w:snapToGrid w:val="0"/>
              <w:rPr>
                <w:rFonts w:ascii="Calibri" w:hAnsi="Calibri" w:cs="Calibri"/>
                <w:b/>
                <w:bCs/>
                <w:color w:val="auto"/>
                <w:sz w:val="22"/>
                <w:szCs w:val="22"/>
              </w:rPr>
            </w:pPr>
            <w:r>
              <w:rPr>
                <w:rFonts w:ascii="Calibri" w:hAnsi="Calibri" w:cs="Calibri"/>
                <w:b/>
                <w:bCs/>
                <w:color w:val="auto"/>
                <w:sz w:val="22"/>
                <w:szCs w:val="22"/>
              </w:rPr>
              <w:t>Homophones are words that sound the same, but have different spellings and meanings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E1919" w:rsidRDefault="00BE1919" w:rsidP="00BE1919">
            <w:pPr>
              <w:autoSpaceDE w:val="0"/>
              <w:snapToGrid w:val="0"/>
              <w:rPr>
                <w:rFonts w:ascii="Calibri" w:hAnsi="Calibri" w:cs="Calibri"/>
              </w:rPr>
            </w:pPr>
          </w:p>
        </w:tc>
      </w:tr>
      <w:tr w:rsidR="00BE1919"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E1919" w:rsidRDefault="00BE1919" w:rsidP="00BE1919">
            <w:pPr>
              <w:pStyle w:val="WW-Default"/>
              <w:snapToGrid w:val="0"/>
              <w:rPr>
                <w:rFonts w:ascii="Calibri" w:hAnsi="Calibri" w:cs="Calibri"/>
                <w:color w:val="auto"/>
                <w:sz w:val="22"/>
                <w:szCs w:val="22"/>
              </w:rPr>
            </w:pPr>
            <w:r>
              <w:rPr>
                <w:rFonts w:ascii="Calibri" w:hAnsi="Calibri" w:cs="Calibri"/>
                <w:color w:val="auto"/>
                <w:sz w:val="22"/>
                <w:szCs w:val="22"/>
              </w:rPr>
              <w:t>2.3.5</w:t>
            </w:r>
          </w:p>
        </w:tc>
        <w:tc>
          <w:tcPr>
            <w:tcW w:w="2610" w:type="dxa"/>
            <w:tcBorders>
              <w:top w:val="single" w:sz="1" w:space="0" w:color="000000"/>
              <w:left w:val="single" w:sz="1" w:space="0" w:color="000000"/>
              <w:bottom w:val="single" w:sz="1" w:space="0" w:color="000000"/>
            </w:tcBorders>
            <w:shd w:val="clear" w:color="auto" w:fill="FABF8F"/>
            <w:vAlign w:val="center"/>
          </w:tcPr>
          <w:p w:rsidR="00BE1919" w:rsidRDefault="00BE1919" w:rsidP="00BE1919">
            <w:pPr>
              <w:pStyle w:val="WW-Default"/>
              <w:snapToGrid w:val="0"/>
              <w:rPr>
                <w:rFonts w:ascii="Calibri" w:hAnsi="Calibri" w:cs="Calibri"/>
                <w:color w:val="auto"/>
                <w:sz w:val="22"/>
                <w:szCs w:val="22"/>
              </w:rPr>
            </w:pPr>
            <w:r>
              <w:rPr>
                <w:rFonts w:ascii="Calibri" w:hAnsi="Calibri" w:cs="Calibri"/>
                <w:color w:val="auto"/>
                <w:sz w:val="22"/>
                <w:szCs w:val="22"/>
              </w:rPr>
              <w:t>Homonyms</w:t>
            </w:r>
          </w:p>
        </w:tc>
        <w:tc>
          <w:tcPr>
            <w:tcW w:w="5760" w:type="dxa"/>
            <w:tcBorders>
              <w:top w:val="single" w:sz="1" w:space="0" w:color="000000"/>
              <w:left w:val="single" w:sz="1" w:space="0" w:color="000000"/>
              <w:bottom w:val="single" w:sz="1" w:space="0" w:color="000000"/>
            </w:tcBorders>
            <w:shd w:val="clear" w:color="auto" w:fill="FABF8F"/>
            <w:vAlign w:val="center"/>
          </w:tcPr>
          <w:p w:rsidR="00BE1919" w:rsidRDefault="00BE1919" w:rsidP="00BE1919">
            <w:pPr>
              <w:pStyle w:val="WW-Default"/>
              <w:snapToGrid w:val="0"/>
              <w:rPr>
                <w:rFonts w:ascii="Calibri" w:hAnsi="Calibri" w:cs="Calibri"/>
                <w:color w:val="auto"/>
                <w:sz w:val="22"/>
                <w:szCs w:val="22"/>
              </w:rPr>
            </w:pPr>
            <w:r>
              <w:rPr>
                <w:rFonts w:ascii="Calibri" w:hAnsi="Calibri" w:cs="Calibri"/>
                <w:color w:val="auto"/>
                <w:sz w:val="22"/>
                <w:szCs w:val="22"/>
              </w:rPr>
              <w:t>Level 2  -  2.3.5.2</w:t>
            </w:r>
          </w:p>
          <w:p w:rsidR="00BE1919" w:rsidRPr="007813DC" w:rsidRDefault="00BE1919" w:rsidP="00BE1919">
            <w:pPr>
              <w:pStyle w:val="WW-Default"/>
              <w:snapToGrid w:val="0"/>
              <w:rPr>
                <w:rFonts w:ascii="Calibri" w:hAnsi="Calibri" w:cs="Calibri"/>
                <w:b/>
                <w:color w:val="auto"/>
                <w:sz w:val="22"/>
                <w:szCs w:val="22"/>
              </w:rPr>
            </w:pPr>
            <w:r w:rsidRPr="007813DC">
              <w:rPr>
                <w:rFonts w:ascii="Calibri" w:hAnsi="Calibri" w:cs="Calibri"/>
                <w:b/>
                <w:color w:val="auto"/>
                <w:sz w:val="22"/>
                <w:szCs w:val="22"/>
              </w:rPr>
              <w:t>Homonyms are words that sound the same, are spelt the same, but have different meanings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E1919" w:rsidRDefault="00BE1919" w:rsidP="00BE1919">
            <w:pPr>
              <w:autoSpaceDE w:val="0"/>
              <w:snapToGrid w:val="0"/>
              <w:rPr>
                <w:rFonts w:ascii="Calibri" w:hAnsi="Calibri" w:cs="Calibri"/>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B75B1" w:rsidP="00BE1919">
            <w:pPr>
              <w:pStyle w:val="WW-Default"/>
              <w:snapToGrid w:val="0"/>
              <w:rPr>
                <w:rFonts w:ascii="Calibri" w:hAnsi="Calibri" w:cs="Calibri"/>
                <w:color w:val="auto"/>
                <w:sz w:val="22"/>
                <w:szCs w:val="22"/>
              </w:rPr>
            </w:pPr>
            <w:r>
              <w:rPr>
                <w:rFonts w:ascii="Calibri" w:hAnsi="Calibri" w:cs="Calibri"/>
                <w:color w:val="auto"/>
                <w:sz w:val="22"/>
                <w:szCs w:val="22"/>
              </w:rPr>
              <w:t>2.3.</w:t>
            </w:r>
            <w:r w:rsidR="00BE1919">
              <w:rPr>
                <w:rFonts w:ascii="Calibri" w:hAnsi="Calibri" w:cs="Calibri"/>
                <w:color w:val="auto"/>
                <w:sz w:val="22"/>
                <w:szCs w:val="22"/>
              </w:rPr>
              <w:t>6</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BE1919" w:rsidP="00B629FB">
            <w:pPr>
              <w:pStyle w:val="WW-Default"/>
              <w:snapToGrid w:val="0"/>
              <w:rPr>
                <w:rFonts w:ascii="Calibri" w:hAnsi="Calibri" w:cs="Calibri"/>
                <w:color w:val="auto"/>
                <w:sz w:val="22"/>
                <w:szCs w:val="22"/>
              </w:rPr>
            </w:pPr>
            <w:r>
              <w:rPr>
                <w:rFonts w:ascii="Calibri" w:hAnsi="Calibri" w:cs="Calibri"/>
                <w:color w:val="auto"/>
                <w:sz w:val="22"/>
                <w:szCs w:val="22"/>
              </w:rPr>
              <w:t>Diminutives</w:t>
            </w:r>
          </w:p>
        </w:tc>
        <w:tc>
          <w:tcPr>
            <w:tcW w:w="5760" w:type="dxa"/>
            <w:tcBorders>
              <w:top w:val="single" w:sz="1" w:space="0" w:color="000000"/>
              <w:left w:val="single" w:sz="1" w:space="0" w:color="000000"/>
              <w:bottom w:val="single" w:sz="1" w:space="0" w:color="000000"/>
            </w:tcBorders>
            <w:shd w:val="clear" w:color="auto" w:fill="FABF8F"/>
            <w:vAlign w:val="center"/>
          </w:tcPr>
          <w:p w:rsidR="001B75B1" w:rsidRDefault="00BE1919" w:rsidP="00B629FB">
            <w:pPr>
              <w:pStyle w:val="WW-Default"/>
              <w:snapToGrid w:val="0"/>
              <w:rPr>
                <w:rFonts w:ascii="Calibri" w:hAnsi="Calibri" w:cs="Calibri"/>
                <w:color w:val="auto"/>
                <w:sz w:val="22"/>
                <w:szCs w:val="22"/>
              </w:rPr>
            </w:pPr>
            <w:r>
              <w:rPr>
                <w:rFonts w:ascii="Calibri" w:hAnsi="Calibri" w:cs="Calibri"/>
                <w:color w:val="auto"/>
                <w:sz w:val="22"/>
                <w:szCs w:val="22"/>
              </w:rPr>
              <w:t>Level 2  -  2.3.6.2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r w:rsidR="001B75B1"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Default="001B75B1" w:rsidP="00B629FB">
            <w:pPr>
              <w:pStyle w:val="WW-Default"/>
            </w:pPr>
            <w:r>
              <w:rPr>
                <w:rFonts w:ascii="Calibri" w:hAnsi="Calibri" w:cs="Calibri"/>
                <w:color w:val="FFFFFF"/>
                <w:sz w:val="26"/>
                <w:szCs w:val="26"/>
              </w:rPr>
              <w:t>2.4 Figures of Speech</w:t>
            </w:r>
          </w:p>
        </w:tc>
      </w:tr>
      <w:tr w:rsidR="001B75B1"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Default="001B75B1" w:rsidP="00B629FB">
            <w:pPr>
              <w:pStyle w:val="WW-Default"/>
              <w:jc w:val="center"/>
            </w:pPr>
            <w:r>
              <w:rPr>
                <w:rFonts w:ascii="Calibri" w:hAnsi="Calibri" w:cs="Calibri"/>
                <w:b/>
                <w:sz w:val="22"/>
                <w:szCs w:val="22"/>
              </w:rPr>
              <w:t>Done</w:t>
            </w:r>
          </w:p>
        </w:tc>
      </w:tr>
      <w:tr w:rsidR="001B75B1"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Pr="00D27A98" w:rsidRDefault="002B37E8" w:rsidP="00B629FB">
            <w:pPr>
              <w:pStyle w:val="WW-Default"/>
              <w:rPr>
                <w:rFonts w:ascii="Calibri" w:hAnsi="Calibri" w:cs="Calibri"/>
                <w:color w:val="auto"/>
                <w:sz w:val="22"/>
                <w:szCs w:val="22"/>
              </w:rPr>
            </w:pPr>
            <w:r>
              <w:rPr>
                <w:rFonts w:ascii="Calibri" w:hAnsi="Calibri" w:cs="Calibri"/>
                <w:color w:val="auto"/>
                <w:sz w:val="22"/>
                <w:szCs w:val="22"/>
              </w:rPr>
              <w:t>2.4.1</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Pr="00D27A98" w:rsidRDefault="002B37E8" w:rsidP="00B629FB">
            <w:pPr>
              <w:pStyle w:val="WW-Default"/>
              <w:rPr>
                <w:rFonts w:ascii="Calibri" w:hAnsi="Calibri" w:cs="Calibri"/>
                <w:color w:val="auto"/>
                <w:sz w:val="22"/>
                <w:szCs w:val="22"/>
              </w:rPr>
            </w:pPr>
            <w:r>
              <w:rPr>
                <w:rFonts w:ascii="Calibri" w:hAnsi="Calibri" w:cs="Calibri"/>
                <w:color w:val="auto"/>
                <w:sz w:val="22"/>
                <w:szCs w:val="22"/>
              </w:rPr>
              <w:t>Simile, metaphor and personification</w:t>
            </w:r>
          </w:p>
        </w:tc>
        <w:tc>
          <w:tcPr>
            <w:tcW w:w="5760" w:type="dxa"/>
            <w:tcBorders>
              <w:top w:val="single" w:sz="1" w:space="0" w:color="000000"/>
              <w:left w:val="single" w:sz="1" w:space="0" w:color="000000"/>
              <w:bottom w:val="single" w:sz="1" w:space="0" w:color="000000"/>
            </w:tcBorders>
            <w:shd w:val="clear" w:color="auto" w:fill="FABF8F"/>
            <w:vAlign w:val="center"/>
          </w:tcPr>
          <w:p w:rsidR="005C2856" w:rsidRPr="002B37E8" w:rsidRDefault="00BE1919" w:rsidP="00B629FB">
            <w:pPr>
              <w:autoSpaceDE w:val="0"/>
              <w:snapToGrid w:val="0"/>
              <w:rPr>
                <w:rFonts w:ascii="Calibri" w:hAnsi="Calibri" w:cs="Calibri"/>
              </w:rPr>
            </w:pPr>
            <w:r>
              <w:rPr>
                <w:rFonts w:ascii="Calibri" w:hAnsi="Calibri" w:cs="Calibri"/>
                <w:sz w:val="22"/>
                <w:szCs w:val="22"/>
              </w:rPr>
              <w:t>What figure of speech is used in the following sentences  -  level 2  -  2.4.1.4.2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r w:rsidR="00BE1919"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E1919" w:rsidRDefault="00BE1919" w:rsidP="00B629FB">
            <w:pPr>
              <w:pStyle w:val="WW-Default"/>
              <w:rPr>
                <w:rFonts w:ascii="Calibri" w:hAnsi="Calibri" w:cs="Calibri"/>
                <w:color w:val="auto"/>
                <w:sz w:val="22"/>
                <w:szCs w:val="22"/>
              </w:rPr>
            </w:pPr>
            <w:r>
              <w:rPr>
                <w:rFonts w:ascii="Calibri" w:hAnsi="Calibri" w:cs="Calibri"/>
                <w:color w:val="auto"/>
                <w:sz w:val="22"/>
                <w:szCs w:val="22"/>
              </w:rPr>
              <w:t>2.4.3</w:t>
            </w:r>
          </w:p>
        </w:tc>
        <w:tc>
          <w:tcPr>
            <w:tcW w:w="2610" w:type="dxa"/>
            <w:tcBorders>
              <w:top w:val="single" w:sz="1" w:space="0" w:color="000000"/>
              <w:left w:val="single" w:sz="1" w:space="0" w:color="000000"/>
              <w:bottom w:val="single" w:sz="1" w:space="0" w:color="000000"/>
            </w:tcBorders>
            <w:shd w:val="clear" w:color="auto" w:fill="FABF8F"/>
            <w:vAlign w:val="center"/>
          </w:tcPr>
          <w:p w:rsidR="00BE1919" w:rsidRDefault="00BE1919" w:rsidP="00B629FB">
            <w:pPr>
              <w:pStyle w:val="WW-Default"/>
              <w:rPr>
                <w:rFonts w:ascii="Calibri" w:hAnsi="Calibri" w:cs="Calibri"/>
                <w:color w:val="auto"/>
                <w:sz w:val="22"/>
                <w:szCs w:val="22"/>
              </w:rPr>
            </w:pPr>
            <w:r>
              <w:rPr>
                <w:rFonts w:ascii="Calibri" w:hAnsi="Calibri" w:cs="Calibri"/>
                <w:color w:val="auto"/>
                <w:sz w:val="22"/>
                <w:szCs w:val="22"/>
              </w:rPr>
              <w:t>Euphemism and hyperbole</w:t>
            </w:r>
          </w:p>
        </w:tc>
        <w:tc>
          <w:tcPr>
            <w:tcW w:w="5760" w:type="dxa"/>
            <w:tcBorders>
              <w:top w:val="single" w:sz="1" w:space="0" w:color="000000"/>
              <w:left w:val="single" w:sz="1" w:space="0" w:color="000000"/>
              <w:bottom w:val="single" w:sz="1" w:space="0" w:color="000000"/>
            </w:tcBorders>
            <w:shd w:val="clear" w:color="auto" w:fill="FABF8F"/>
            <w:vAlign w:val="center"/>
          </w:tcPr>
          <w:p w:rsidR="00BE1919" w:rsidRDefault="00BE1919" w:rsidP="00B629FB">
            <w:pPr>
              <w:autoSpaceDE w:val="0"/>
              <w:snapToGrid w:val="0"/>
              <w:rPr>
                <w:rFonts w:ascii="Calibri" w:hAnsi="Calibri" w:cs="Calibri"/>
              </w:rPr>
            </w:pPr>
            <w:r>
              <w:rPr>
                <w:rFonts w:ascii="Calibri" w:hAnsi="Calibri" w:cs="Calibri"/>
                <w:sz w:val="22"/>
                <w:szCs w:val="22"/>
              </w:rPr>
              <w:t>2.4.3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E1919" w:rsidRDefault="00BE1919" w:rsidP="00B629FB">
            <w:pPr>
              <w:autoSpaceDE w:val="0"/>
              <w:snapToGrid w:val="0"/>
              <w:rPr>
                <w:rFonts w:ascii="Calibri" w:hAnsi="Calibri" w:cs="Calibri"/>
              </w:rPr>
            </w:pPr>
          </w:p>
        </w:tc>
      </w:tr>
      <w:tr w:rsidR="001B75B1"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Pr="00D27A98" w:rsidRDefault="001B75B1" w:rsidP="00B629FB">
            <w:pPr>
              <w:pStyle w:val="WW-Default"/>
            </w:pPr>
            <w:r w:rsidRPr="00D27A98">
              <w:rPr>
                <w:rFonts w:ascii="Calibri" w:hAnsi="Calibri" w:cs="Calibri"/>
                <w:color w:val="FFFFFF"/>
                <w:sz w:val="26"/>
                <w:szCs w:val="26"/>
              </w:rPr>
              <w:t>2.5 Critical Language Awareness</w:t>
            </w:r>
          </w:p>
        </w:tc>
      </w:tr>
      <w:tr w:rsidR="001B75B1"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Default="001B75B1" w:rsidP="00B629FB">
            <w:pPr>
              <w:pStyle w:val="WW-Default"/>
              <w:jc w:val="center"/>
            </w:pPr>
            <w:r>
              <w:rPr>
                <w:rFonts w:ascii="Calibri" w:hAnsi="Calibri" w:cs="Calibri"/>
                <w:b/>
                <w:sz w:val="22"/>
                <w:szCs w:val="22"/>
              </w:rPr>
              <w:t>Done</w:t>
            </w:r>
          </w:p>
        </w:tc>
      </w:tr>
      <w:tr w:rsidR="001B75B1"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BE1919" w:rsidP="00B629FB">
            <w:pPr>
              <w:pStyle w:val="WW-Default"/>
              <w:rPr>
                <w:rFonts w:ascii="Calibri" w:hAnsi="Calibri" w:cs="Calibri"/>
                <w:color w:val="auto"/>
                <w:sz w:val="22"/>
                <w:szCs w:val="22"/>
              </w:rPr>
            </w:pPr>
            <w:r>
              <w:rPr>
                <w:rFonts w:ascii="Calibri" w:hAnsi="Calibri" w:cs="Calibri"/>
                <w:color w:val="auto"/>
                <w:sz w:val="22"/>
                <w:szCs w:val="22"/>
              </w:rPr>
              <w:t>2.5.1</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BE1919" w:rsidP="00B629FB">
            <w:pPr>
              <w:pStyle w:val="WW-Default"/>
              <w:rPr>
                <w:rFonts w:ascii="Calibri" w:hAnsi="Calibri" w:cs="Calibri"/>
                <w:color w:val="auto"/>
                <w:sz w:val="22"/>
                <w:szCs w:val="22"/>
              </w:rPr>
            </w:pPr>
            <w:r>
              <w:rPr>
                <w:rFonts w:ascii="Calibri" w:hAnsi="Calibri" w:cs="Calibri"/>
                <w:color w:val="auto"/>
                <w:sz w:val="22"/>
                <w:szCs w:val="22"/>
              </w:rPr>
              <w:t>Formal / informal language</w:t>
            </w:r>
          </w:p>
        </w:tc>
        <w:tc>
          <w:tcPr>
            <w:tcW w:w="5760" w:type="dxa"/>
            <w:tcBorders>
              <w:top w:val="single" w:sz="1" w:space="0" w:color="000000"/>
              <w:left w:val="single" w:sz="1" w:space="0" w:color="000000"/>
              <w:bottom w:val="single" w:sz="1" w:space="0" w:color="000000"/>
            </w:tcBorders>
            <w:shd w:val="clear" w:color="auto" w:fill="FABF8F"/>
            <w:vAlign w:val="center"/>
          </w:tcPr>
          <w:p w:rsidR="001B75B1" w:rsidRPr="00BE1919" w:rsidRDefault="00BE1919" w:rsidP="00B629FB">
            <w:pPr>
              <w:autoSpaceDE w:val="0"/>
              <w:rPr>
                <w:rFonts w:ascii="Calibri" w:hAnsi="Calibri" w:cs="Calibri"/>
              </w:rPr>
            </w:pPr>
            <w:r w:rsidRPr="00BE1919">
              <w:rPr>
                <w:rFonts w:ascii="Calibri" w:hAnsi="Calibri" w:cs="Calibri"/>
                <w:sz w:val="22"/>
                <w:szCs w:val="22"/>
              </w:rPr>
              <w:t>Level 1  -  2.5.1.1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r w:rsidR="001B75B1"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Default="001B75B1" w:rsidP="00B629FB">
            <w:pPr>
              <w:pStyle w:val="WW-Default"/>
            </w:pPr>
            <w:r>
              <w:rPr>
                <w:rFonts w:ascii="Calibri" w:hAnsi="Calibri" w:cs="Calibri"/>
                <w:color w:val="FFFFFF"/>
                <w:sz w:val="26"/>
                <w:szCs w:val="26"/>
              </w:rPr>
              <w:lastRenderedPageBreak/>
              <w:t xml:space="preserve">2.6 Parts of Speech </w:t>
            </w:r>
          </w:p>
        </w:tc>
      </w:tr>
      <w:tr w:rsidR="001B75B1"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Default="001B75B1" w:rsidP="00B629FB">
            <w:pPr>
              <w:pStyle w:val="WW-Default"/>
              <w:jc w:val="center"/>
            </w:pPr>
            <w:r>
              <w:rPr>
                <w:rFonts w:ascii="Calibri" w:hAnsi="Calibri" w:cs="Calibri"/>
                <w:b/>
                <w:sz w:val="22"/>
                <w:szCs w:val="22"/>
              </w:rPr>
              <w:t>Done</w:t>
            </w:r>
          </w:p>
        </w:tc>
      </w:tr>
      <w:tr w:rsidR="001B75B1"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B75B1" w:rsidP="00B629FB">
            <w:pPr>
              <w:pStyle w:val="WW-Default"/>
              <w:rPr>
                <w:rFonts w:ascii="Calibri" w:hAnsi="Calibri" w:cs="Calibri"/>
                <w:color w:val="auto"/>
                <w:sz w:val="22"/>
                <w:szCs w:val="22"/>
              </w:rPr>
            </w:pPr>
            <w:r>
              <w:rPr>
                <w:rFonts w:ascii="Calibri" w:hAnsi="Calibri" w:cs="Calibri"/>
                <w:color w:val="auto"/>
                <w:sz w:val="22"/>
                <w:szCs w:val="22"/>
              </w:rPr>
              <w:t>2.6.1</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1B75B1" w:rsidP="00B629FB">
            <w:pPr>
              <w:pStyle w:val="WW-Default"/>
              <w:snapToGrid w:val="0"/>
              <w:rPr>
                <w:rFonts w:ascii="Calibri" w:hAnsi="Calibri" w:cs="Calibri"/>
                <w:color w:val="auto"/>
                <w:sz w:val="22"/>
                <w:szCs w:val="22"/>
              </w:rPr>
            </w:pPr>
            <w:r>
              <w:rPr>
                <w:rFonts w:ascii="Calibri" w:hAnsi="Calibri" w:cs="Calibri"/>
                <w:color w:val="auto"/>
                <w:sz w:val="22"/>
                <w:szCs w:val="22"/>
              </w:rPr>
              <w:t>Adjectives</w:t>
            </w:r>
          </w:p>
        </w:tc>
        <w:tc>
          <w:tcPr>
            <w:tcW w:w="5760" w:type="dxa"/>
            <w:tcBorders>
              <w:top w:val="single" w:sz="1" w:space="0" w:color="000000"/>
              <w:left w:val="single" w:sz="1" w:space="0" w:color="000000"/>
              <w:bottom w:val="single" w:sz="1" w:space="0" w:color="000000"/>
            </w:tcBorders>
            <w:shd w:val="clear" w:color="auto" w:fill="FABF8F"/>
            <w:vAlign w:val="center"/>
          </w:tcPr>
          <w:p w:rsidR="001B75B1" w:rsidRDefault="001B75B1" w:rsidP="00B629FB">
            <w:pPr>
              <w:autoSpaceDE w:val="0"/>
              <w:snapToGrid w:val="0"/>
              <w:rPr>
                <w:rFonts w:ascii="Calibri" w:hAnsi="Calibri" w:cs="Calibri"/>
              </w:rPr>
            </w:pPr>
            <w:r>
              <w:rPr>
                <w:rFonts w:ascii="Calibri" w:hAnsi="Calibri" w:cs="Calibri"/>
                <w:sz w:val="22"/>
                <w:szCs w:val="22"/>
              </w:rPr>
              <w:t>Degrees of comparison  -  2.5.1.1</w:t>
            </w:r>
          </w:p>
          <w:p w:rsidR="0017004B" w:rsidRDefault="00BE1919" w:rsidP="00B629FB">
            <w:pPr>
              <w:autoSpaceDE w:val="0"/>
              <w:snapToGrid w:val="0"/>
              <w:rPr>
                <w:rFonts w:ascii="Calibri" w:hAnsi="Calibri" w:cs="Calibri"/>
              </w:rPr>
            </w:pPr>
            <w:r>
              <w:rPr>
                <w:rFonts w:ascii="Calibri" w:hAnsi="Calibri" w:cs="Calibri"/>
                <w:sz w:val="22"/>
                <w:szCs w:val="22"/>
              </w:rPr>
              <w:t>Create compound word  -  2.6.1.8.1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r w:rsidR="001B75B1" w:rsidTr="00B629FB">
        <w:trPr>
          <w:gridAfter w:val="1"/>
          <w:wAfter w:w="12" w:type="dxa"/>
          <w:trHeight w:val="566"/>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B75B1" w:rsidP="00B629FB">
            <w:pPr>
              <w:pStyle w:val="WW-Default"/>
              <w:snapToGrid w:val="0"/>
              <w:rPr>
                <w:rFonts w:ascii="Calibri" w:hAnsi="Calibri" w:cs="Calibri"/>
                <w:color w:val="auto"/>
                <w:sz w:val="22"/>
                <w:szCs w:val="22"/>
              </w:rPr>
            </w:pPr>
            <w:r>
              <w:rPr>
                <w:rFonts w:ascii="Calibri" w:hAnsi="Calibri" w:cs="Calibri"/>
                <w:color w:val="auto"/>
                <w:sz w:val="22"/>
                <w:szCs w:val="22"/>
              </w:rPr>
              <w:t>2.6.2</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1B75B1" w:rsidP="00B629FB">
            <w:pPr>
              <w:pStyle w:val="WW-Default"/>
              <w:snapToGrid w:val="0"/>
              <w:rPr>
                <w:rFonts w:ascii="Calibri" w:hAnsi="Calibri" w:cs="Calibri"/>
                <w:color w:val="auto"/>
                <w:sz w:val="22"/>
                <w:szCs w:val="22"/>
              </w:rPr>
            </w:pPr>
            <w:r>
              <w:rPr>
                <w:rFonts w:ascii="Calibri" w:hAnsi="Calibri" w:cs="Calibri"/>
                <w:color w:val="auto"/>
                <w:sz w:val="22"/>
                <w:szCs w:val="22"/>
              </w:rPr>
              <w:t>Adverbs</w:t>
            </w:r>
          </w:p>
        </w:tc>
        <w:tc>
          <w:tcPr>
            <w:tcW w:w="5760" w:type="dxa"/>
            <w:tcBorders>
              <w:top w:val="single" w:sz="1" w:space="0" w:color="000000"/>
              <w:left w:val="single" w:sz="1" w:space="0" w:color="000000"/>
              <w:bottom w:val="single" w:sz="1" w:space="0" w:color="000000"/>
            </w:tcBorders>
            <w:shd w:val="clear" w:color="auto" w:fill="FABF8F"/>
            <w:vAlign w:val="center"/>
          </w:tcPr>
          <w:p w:rsidR="00F65713" w:rsidRDefault="00BE1919" w:rsidP="00B629FB">
            <w:pPr>
              <w:pStyle w:val="WW-Default"/>
              <w:snapToGrid w:val="0"/>
              <w:rPr>
                <w:rFonts w:ascii="Calibri" w:hAnsi="Calibri" w:cs="Calibri"/>
                <w:color w:val="auto"/>
                <w:sz w:val="22"/>
                <w:szCs w:val="22"/>
              </w:rPr>
            </w:pPr>
            <w:r>
              <w:rPr>
                <w:rFonts w:ascii="Calibri" w:hAnsi="Calibri" w:cs="Calibri"/>
                <w:color w:val="auto"/>
                <w:sz w:val="22"/>
                <w:szCs w:val="22"/>
              </w:rPr>
              <w:t>Identify the adverb  -  2.6.2.1</w:t>
            </w:r>
          </w:p>
          <w:p w:rsidR="00BE1919" w:rsidRDefault="00BE1919" w:rsidP="00B629FB">
            <w:pPr>
              <w:pStyle w:val="WW-Default"/>
              <w:snapToGrid w:val="0"/>
              <w:rPr>
                <w:rFonts w:ascii="Calibri" w:hAnsi="Calibri" w:cs="Calibri"/>
                <w:color w:val="auto"/>
                <w:sz w:val="22"/>
                <w:szCs w:val="22"/>
              </w:rPr>
            </w:pPr>
            <w:r>
              <w:rPr>
                <w:rFonts w:ascii="Calibri" w:hAnsi="Calibri" w:cs="Calibri"/>
                <w:color w:val="auto"/>
                <w:sz w:val="22"/>
                <w:szCs w:val="22"/>
              </w:rPr>
              <w:t>Types of adverbs  -  2.6.2.9</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B75B1" w:rsidP="00B629FB">
            <w:pPr>
              <w:pStyle w:val="WW-Default"/>
              <w:snapToGrid w:val="0"/>
              <w:rPr>
                <w:rFonts w:ascii="Calibri" w:hAnsi="Calibri" w:cs="Calibri"/>
                <w:color w:val="auto"/>
                <w:sz w:val="22"/>
                <w:szCs w:val="22"/>
              </w:rPr>
            </w:pPr>
            <w:r>
              <w:rPr>
                <w:rFonts w:ascii="Calibri" w:hAnsi="Calibri" w:cs="Calibri"/>
                <w:color w:val="auto"/>
                <w:sz w:val="22"/>
                <w:szCs w:val="22"/>
              </w:rPr>
              <w:t>2.6.3</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1B75B1" w:rsidP="00B629FB">
            <w:pPr>
              <w:pStyle w:val="WW-Default"/>
              <w:snapToGrid w:val="0"/>
              <w:rPr>
                <w:rFonts w:ascii="Calibri" w:hAnsi="Calibri" w:cs="Calibri"/>
                <w:color w:val="auto"/>
                <w:sz w:val="22"/>
                <w:szCs w:val="22"/>
              </w:rPr>
            </w:pPr>
            <w:r>
              <w:rPr>
                <w:rFonts w:ascii="Calibri" w:hAnsi="Calibri" w:cs="Calibri"/>
                <w:color w:val="auto"/>
                <w:sz w:val="22"/>
                <w:szCs w:val="22"/>
              </w:rPr>
              <w:t>Conjunctions</w:t>
            </w:r>
          </w:p>
        </w:tc>
        <w:tc>
          <w:tcPr>
            <w:tcW w:w="5760" w:type="dxa"/>
            <w:tcBorders>
              <w:top w:val="single" w:sz="1" w:space="0" w:color="000000"/>
              <w:left w:val="single" w:sz="1" w:space="0" w:color="000000"/>
              <w:bottom w:val="single" w:sz="1" w:space="0" w:color="000000"/>
            </w:tcBorders>
            <w:shd w:val="clear" w:color="auto" w:fill="FABF8F"/>
            <w:vAlign w:val="center"/>
          </w:tcPr>
          <w:p w:rsidR="0017004B" w:rsidRDefault="001B75B1" w:rsidP="00BE1919">
            <w:pPr>
              <w:pStyle w:val="WW-Default"/>
              <w:snapToGrid w:val="0"/>
              <w:rPr>
                <w:rFonts w:ascii="Calibri" w:hAnsi="Calibri" w:cs="Calibri"/>
                <w:color w:val="auto"/>
                <w:sz w:val="22"/>
                <w:szCs w:val="22"/>
              </w:rPr>
            </w:pPr>
            <w:r>
              <w:rPr>
                <w:rFonts w:ascii="Calibri" w:hAnsi="Calibri" w:cs="Calibri"/>
                <w:color w:val="auto"/>
                <w:sz w:val="22"/>
                <w:szCs w:val="22"/>
              </w:rPr>
              <w:t xml:space="preserve">Co-ordinating </w:t>
            </w:r>
            <w:r w:rsidR="00BE1919">
              <w:rPr>
                <w:rFonts w:ascii="Calibri" w:hAnsi="Calibri" w:cs="Calibri"/>
                <w:color w:val="auto"/>
                <w:sz w:val="22"/>
                <w:szCs w:val="22"/>
              </w:rPr>
              <w:t>or subordinating?  -  2.6.3.4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B75B1" w:rsidP="00BE1919">
            <w:pPr>
              <w:pStyle w:val="WW-Default"/>
              <w:snapToGrid w:val="0"/>
              <w:rPr>
                <w:rFonts w:ascii="Calibri" w:hAnsi="Calibri" w:cs="Calibri"/>
                <w:color w:val="auto"/>
                <w:sz w:val="22"/>
                <w:szCs w:val="22"/>
              </w:rPr>
            </w:pPr>
            <w:r>
              <w:rPr>
                <w:rFonts w:ascii="Calibri" w:hAnsi="Calibri" w:cs="Calibri"/>
                <w:color w:val="auto"/>
                <w:sz w:val="22"/>
                <w:szCs w:val="22"/>
              </w:rPr>
              <w:t>2.6.</w:t>
            </w:r>
            <w:r w:rsidR="00BE1919">
              <w:rPr>
                <w:rFonts w:ascii="Calibri" w:hAnsi="Calibri" w:cs="Calibri"/>
                <w:color w:val="auto"/>
                <w:sz w:val="22"/>
                <w:szCs w:val="22"/>
              </w:rPr>
              <w:t>5</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BE1919" w:rsidP="00B629FB">
            <w:pPr>
              <w:pStyle w:val="WW-Default"/>
              <w:snapToGrid w:val="0"/>
              <w:rPr>
                <w:rFonts w:ascii="Calibri" w:hAnsi="Calibri" w:cs="Calibri"/>
                <w:color w:val="auto"/>
                <w:sz w:val="22"/>
                <w:szCs w:val="22"/>
              </w:rPr>
            </w:pPr>
            <w:r>
              <w:rPr>
                <w:rFonts w:ascii="Calibri" w:hAnsi="Calibri" w:cs="Calibri"/>
                <w:color w:val="auto"/>
                <w:sz w:val="22"/>
                <w:szCs w:val="22"/>
              </w:rPr>
              <w:t>Interjections</w:t>
            </w:r>
          </w:p>
        </w:tc>
        <w:tc>
          <w:tcPr>
            <w:tcW w:w="5760" w:type="dxa"/>
            <w:tcBorders>
              <w:top w:val="single" w:sz="1" w:space="0" w:color="000000"/>
              <w:left w:val="single" w:sz="1" w:space="0" w:color="000000"/>
              <w:bottom w:val="single" w:sz="1" w:space="0" w:color="000000"/>
            </w:tcBorders>
            <w:shd w:val="clear" w:color="auto" w:fill="FABF8F"/>
            <w:vAlign w:val="center"/>
          </w:tcPr>
          <w:p w:rsidR="001B75B1" w:rsidRDefault="00AF61D3" w:rsidP="00B629FB">
            <w:pPr>
              <w:pStyle w:val="WW-Default"/>
              <w:snapToGrid w:val="0"/>
              <w:rPr>
                <w:rFonts w:ascii="Calibri" w:hAnsi="Calibri" w:cs="Calibri"/>
                <w:color w:val="auto"/>
                <w:sz w:val="22"/>
                <w:szCs w:val="22"/>
              </w:rPr>
            </w:pPr>
            <w:r>
              <w:rPr>
                <w:rFonts w:ascii="Calibri" w:hAnsi="Calibri" w:cs="Calibri"/>
                <w:color w:val="auto"/>
                <w:sz w:val="22"/>
                <w:szCs w:val="22"/>
              </w:rPr>
              <w:t>Identify the interjection  -  2.6.5.1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r w:rsidR="001B75B1" w:rsidRPr="00176218"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B75B1" w:rsidP="00B629FB">
            <w:pPr>
              <w:pStyle w:val="WW-Default"/>
              <w:snapToGrid w:val="0"/>
              <w:rPr>
                <w:rFonts w:ascii="Calibri" w:hAnsi="Calibri" w:cs="Calibri"/>
                <w:color w:val="auto"/>
                <w:sz w:val="22"/>
                <w:szCs w:val="22"/>
              </w:rPr>
            </w:pPr>
            <w:r>
              <w:rPr>
                <w:rFonts w:ascii="Calibri" w:hAnsi="Calibri" w:cs="Calibri"/>
                <w:color w:val="auto"/>
                <w:sz w:val="22"/>
                <w:szCs w:val="22"/>
              </w:rPr>
              <w:t>2.6.6</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1B75B1" w:rsidP="00B629FB">
            <w:pPr>
              <w:pStyle w:val="WW-Default"/>
              <w:snapToGrid w:val="0"/>
              <w:rPr>
                <w:rFonts w:ascii="Calibri" w:hAnsi="Calibri" w:cs="Calibri"/>
                <w:color w:val="auto"/>
                <w:sz w:val="22"/>
                <w:szCs w:val="22"/>
              </w:rPr>
            </w:pPr>
            <w:r>
              <w:rPr>
                <w:rFonts w:ascii="Calibri" w:hAnsi="Calibri" w:cs="Calibri"/>
                <w:color w:val="auto"/>
                <w:sz w:val="22"/>
                <w:szCs w:val="22"/>
              </w:rPr>
              <w:t xml:space="preserve">Nouns </w:t>
            </w:r>
          </w:p>
        </w:tc>
        <w:tc>
          <w:tcPr>
            <w:tcW w:w="5760" w:type="dxa"/>
            <w:tcBorders>
              <w:top w:val="single" w:sz="1" w:space="0" w:color="000000"/>
              <w:left w:val="single" w:sz="1" w:space="0" w:color="000000"/>
              <w:bottom w:val="single" w:sz="1" w:space="0" w:color="000000"/>
            </w:tcBorders>
            <w:shd w:val="clear" w:color="auto" w:fill="FABF8F"/>
            <w:vAlign w:val="center"/>
          </w:tcPr>
          <w:p w:rsidR="001B75B1" w:rsidRDefault="00AF61D3" w:rsidP="00B629F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Is it abstract?</w:t>
            </w:r>
            <w:r w:rsidR="001B75B1" w:rsidRPr="00176218">
              <w:rPr>
                <w:rFonts w:ascii="Calibri" w:hAnsi="Calibri" w:cs="Calibri"/>
                <w:color w:val="auto"/>
                <w:sz w:val="22"/>
                <w:szCs w:val="22"/>
                <w:lang w:val="en-ZA"/>
              </w:rPr>
              <w:t xml:space="preserve">  -  2.6.6.</w:t>
            </w:r>
            <w:r>
              <w:rPr>
                <w:rFonts w:ascii="Calibri" w:hAnsi="Calibri" w:cs="Calibri"/>
                <w:color w:val="auto"/>
                <w:sz w:val="22"/>
                <w:szCs w:val="22"/>
                <w:lang w:val="en-ZA"/>
              </w:rPr>
              <w:t>1.2</w:t>
            </w:r>
          </w:p>
          <w:p w:rsidR="00AF61D3" w:rsidRDefault="00AF61D3" w:rsidP="00B629F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Identify the collective noun  -  2.6.6.2.1</w:t>
            </w:r>
          </w:p>
          <w:p w:rsidR="00F65713" w:rsidRPr="00176218" w:rsidRDefault="00AF61D3" w:rsidP="00AF61D3">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Common nouns  -  correct form  -  2.6.6.3.2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Pr="00176218" w:rsidRDefault="001B75B1" w:rsidP="00B629FB">
            <w:pPr>
              <w:autoSpaceDE w:val="0"/>
              <w:snapToGrid w:val="0"/>
              <w:rPr>
                <w:rFonts w:ascii="Calibri" w:hAnsi="Calibri" w:cs="Calibri"/>
                <w:lang w:val="en-ZA"/>
              </w:rPr>
            </w:pPr>
          </w:p>
        </w:tc>
      </w:tr>
      <w:tr w:rsidR="001B75B1" w:rsidRPr="00176218"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Pr="00176218" w:rsidRDefault="001B75B1" w:rsidP="00B629F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Pr="00176218" w:rsidRDefault="001B75B1" w:rsidP="00B629F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Verbs   -  tenses</w:t>
            </w:r>
          </w:p>
        </w:tc>
        <w:tc>
          <w:tcPr>
            <w:tcW w:w="5760" w:type="dxa"/>
            <w:tcBorders>
              <w:top w:val="single" w:sz="1" w:space="0" w:color="000000"/>
              <w:left w:val="single" w:sz="1" w:space="0" w:color="000000"/>
              <w:bottom w:val="single" w:sz="1" w:space="0" w:color="000000"/>
            </w:tcBorders>
            <w:shd w:val="clear" w:color="auto" w:fill="FABF8F"/>
            <w:vAlign w:val="center"/>
          </w:tcPr>
          <w:p w:rsidR="00F65713" w:rsidRDefault="00F65713" w:rsidP="00B629F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Present continuous tense  -  </w:t>
            </w:r>
            <w:r w:rsidR="00AF61D3">
              <w:rPr>
                <w:rFonts w:ascii="Calibri" w:hAnsi="Calibri" w:cs="Calibri"/>
                <w:color w:val="auto"/>
                <w:sz w:val="22"/>
                <w:szCs w:val="22"/>
                <w:lang w:val="en-ZA"/>
              </w:rPr>
              <w:t>questions</w:t>
            </w:r>
            <w:r w:rsidR="00384212">
              <w:rPr>
                <w:rFonts w:ascii="Calibri" w:hAnsi="Calibri" w:cs="Calibri"/>
                <w:color w:val="auto"/>
                <w:sz w:val="22"/>
                <w:szCs w:val="22"/>
                <w:lang w:val="en-ZA"/>
              </w:rPr>
              <w:t xml:space="preserve">  -  </w:t>
            </w:r>
            <w:r w:rsidR="00AF61D3">
              <w:rPr>
                <w:rFonts w:ascii="Calibri" w:hAnsi="Calibri" w:cs="Calibri"/>
                <w:color w:val="auto"/>
                <w:sz w:val="22"/>
                <w:szCs w:val="22"/>
                <w:lang w:val="en-ZA"/>
              </w:rPr>
              <w:t>2.6.9.1.1.2.2</w:t>
            </w:r>
          </w:p>
          <w:p w:rsidR="001B75B1" w:rsidRDefault="00AF61D3" w:rsidP="00AF61D3">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Present continuous tense  -  passive voice  -  2.6.9.1.1.2.5 </w:t>
            </w:r>
          </w:p>
          <w:p w:rsidR="00F65713" w:rsidRDefault="00F65713" w:rsidP="00B629F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Past continuous tense  -  </w:t>
            </w:r>
            <w:r w:rsidR="00AF61D3">
              <w:rPr>
                <w:rFonts w:ascii="Calibri" w:hAnsi="Calibri" w:cs="Calibri"/>
                <w:color w:val="auto"/>
                <w:sz w:val="22"/>
                <w:szCs w:val="22"/>
                <w:lang w:val="en-ZA"/>
              </w:rPr>
              <w:t>questions</w:t>
            </w:r>
            <w:r w:rsidR="00F741AD">
              <w:rPr>
                <w:rFonts w:ascii="Calibri" w:hAnsi="Calibri" w:cs="Calibri"/>
                <w:color w:val="auto"/>
                <w:sz w:val="22"/>
                <w:szCs w:val="22"/>
                <w:lang w:val="en-ZA"/>
              </w:rPr>
              <w:t xml:space="preserve">  -  </w:t>
            </w:r>
            <w:r w:rsidR="00AF61D3">
              <w:rPr>
                <w:rFonts w:ascii="Calibri" w:hAnsi="Calibri" w:cs="Calibri"/>
                <w:color w:val="auto"/>
                <w:sz w:val="22"/>
                <w:szCs w:val="22"/>
                <w:lang w:val="en-ZA"/>
              </w:rPr>
              <w:t>2.6.9.1.2.2.2</w:t>
            </w:r>
          </w:p>
          <w:p w:rsidR="001B75B1" w:rsidRDefault="00AF61D3" w:rsidP="00AF61D3">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Past continuous tense  -  passive voice  -  2.6.9.1.2.2.5</w:t>
            </w:r>
          </w:p>
          <w:p w:rsidR="001B75B1" w:rsidRDefault="001B75B1" w:rsidP="00B629F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Future </w:t>
            </w:r>
            <w:r w:rsidR="00AF61D3">
              <w:rPr>
                <w:rFonts w:ascii="Calibri" w:hAnsi="Calibri" w:cs="Calibri"/>
                <w:color w:val="auto"/>
                <w:sz w:val="22"/>
                <w:szCs w:val="22"/>
                <w:lang w:val="en-ZA"/>
              </w:rPr>
              <w:t xml:space="preserve">continuous </w:t>
            </w:r>
            <w:r>
              <w:rPr>
                <w:rFonts w:ascii="Calibri" w:hAnsi="Calibri" w:cs="Calibri"/>
                <w:color w:val="auto"/>
                <w:sz w:val="22"/>
                <w:szCs w:val="22"/>
                <w:lang w:val="en-ZA"/>
              </w:rPr>
              <w:t xml:space="preserve">tense  -  </w:t>
            </w:r>
            <w:r w:rsidR="00B629FB">
              <w:rPr>
                <w:rFonts w:ascii="Calibri" w:hAnsi="Calibri" w:cs="Calibri"/>
                <w:color w:val="auto"/>
                <w:sz w:val="22"/>
                <w:szCs w:val="22"/>
                <w:lang w:val="en-ZA"/>
              </w:rPr>
              <w:t>questions</w:t>
            </w:r>
            <w:r>
              <w:rPr>
                <w:rFonts w:ascii="Calibri" w:hAnsi="Calibri" w:cs="Calibri"/>
                <w:color w:val="auto"/>
                <w:sz w:val="22"/>
                <w:szCs w:val="22"/>
                <w:lang w:val="en-ZA"/>
              </w:rPr>
              <w:t xml:space="preserve">  -  2.6.9.1.3.</w:t>
            </w:r>
            <w:r w:rsidR="00AF61D3">
              <w:rPr>
                <w:rFonts w:ascii="Calibri" w:hAnsi="Calibri" w:cs="Calibri"/>
                <w:color w:val="auto"/>
                <w:sz w:val="22"/>
                <w:szCs w:val="22"/>
                <w:lang w:val="en-ZA"/>
              </w:rPr>
              <w:t>2.2</w:t>
            </w:r>
          </w:p>
          <w:p w:rsidR="00F65713" w:rsidRDefault="00F65713" w:rsidP="00B629F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Future continuous tense  -  </w:t>
            </w:r>
            <w:r w:rsidR="00AF61D3">
              <w:rPr>
                <w:rFonts w:ascii="Calibri" w:hAnsi="Calibri" w:cs="Calibri"/>
                <w:color w:val="auto"/>
                <w:sz w:val="22"/>
                <w:szCs w:val="22"/>
                <w:lang w:val="en-ZA"/>
              </w:rPr>
              <w:t>negative form</w:t>
            </w:r>
            <w:r w:rsidR="00F741AD">
              <w:rPr>
                <w:rFonts w:ascii="Calibri" w:hAnsi="Calibri" w:cs="Calibri"/>
                <w:color w:val="auto"/>
                <w:sz w:val="22"/>
                <w:szCs w:val="22"/>
                <w:lang w:val="en-ZA"/>
              </w:rPr>
              <w:t xml:space="preserve">  -  </w:t>
            </w:r>
            <w:r w:rsidR="00AF61D3">
              <w:rPr>
                <w:rFonts w:ascii="Calibri" w:hAnsi="Calibri" w:cs="Calibri"/>
                <w:color w:val="auto"/>
                <w:sz w:val="22"/>
                <w:szCs w:val="22"/>
                <w:lang w:val="en-ZA"/>
              </w:rPr>
              <w:t>2.6.9.1.3.2.4</w:t>
            </w:r>
          </w:p>
          <w:p w:rsidR="00E57895" w:rsidRPr="00E57895" w:rsidRDefault="00E57895" w:rsidP="00B629FB">
            <w:pPr>
              <w:pStyle w:val="WW-Default"/>
              <w:snapToGrid w:val="0"/>
              <w:rPr>
                <w:rFonts w:ascii="Calibri" w:hAnsi="Calibri" w:cs="Calibri"/>
                <w:b/>
                <w:color w:val="auto"/>
                <w:sz w:val="22"/>
                <w:szCs w:val="22"/>
                <w:lang w:val="en-ZA"/>
              </w:rPr>
            </w:pPr>
            <w:r>
              <w:rPr>
                <w:rFonts w:ascii="Calibri" w:hAnsi="Calibri" w:cs="Calibri"/>
                <w:b/>
                <w:color w:val="auto"/>
                <w:sz w:val="22"/>
                <w:szCs w:val="22"/>
                <w:lang w:val="en-ZA"/>
              </w:rPr>
              <w:t xml:space="preserve">If you need help use the </w:t>
            </w:r>
            <w:proofErr w:type="spellStart"/>
            <w:r>
              <w:rPr>
                <w:rFonts w:ascii="Calibri" w:hAnsi="Calibri" w:cs="Calibri"/>
                <w:b/>
                <w:color w:val="auto"/>
                <w:sz w:val="22"/>
                <w:szCs w:val="22"/>
                <w:lang w:val="en-ZA"/>
              </w:rPr>
              <w:t>Speednotes</w:t>
            </w:r>
            <w:proofErr w:type="spellEnd"/>
            <w:r>
              <w:rPr>
                <w:rFonts w:ascii="Calibri" w:hAnsi="Calibri" w:cs="Calibri"/>
                <w:b/>
                <w:color w:val="auto"/>
                <w:sz w:val="22"/>
                <w:szCs w:val="22"/>
                <w:lang w:val="en-ZA"/>
              </w:rPr>
              <w:t xml:space="preserve">: click on </w:t>
            </w:r>
            <w:proofErr w:type="spellStart"/>
            <w:r>
              <w:rPr>
                <w:rFonts w:ascii="Calibri" w:hAnsi="Calibri" w:cs="Calibri"/>
                <w:b/>
                <w:color w:val="auto"/>
                <w:sz w:val="22"/>
                <w:szCs w:val="22"/>
                <w:lang w:val="en-ZA"/>
              </w:rPr>
              <w:t>Speednotes</w:t>
            </w:r>
            <w:proofErr w:type="spellEnd"/>
            <w:r>
              <w:rPr>
                <w:rFonts w:ascii="Calibri" w:hAnsi="Calibri" w:cs="Calibri"/>
                <w:b/>
                <w:color w:val="auto"/>
                <w:sz w:val="22"/>
                <w:szCs w:val="22"/>
                <w:lang w:val="en-ZA"/>
              </w:rPr>
              <w:t xml:space="preserve"> at the top left of the screen, then click on Show </w:t>
            </w:r>
            <w:proofErr w:type="spellStart"/>
            <w:r>
              <w:rPr>
                <w:rFonts w:ascii="Calibri" w:hAnsi="Calibri" w:cs="Calibri"/>
                <w:b/>
                <w:color w:val="auto"/>
                <w:sz w:val="22"/>
                <w:szCs w:val="22"/>
                <w:lang w:val="en-ZA"/>
              </w:rPr>
              <w:t>Speednotes</w:t>
            </w:r>
            <w:proofErr w:type="spellEnd"/>
            <w:r>
              <w:rPr>
                <w:rFonts w:ascii="Calibri" w:hAnsi="Calibri" w:cs="Calibri"/>
                <w:b/>
                <w:color w:val="auto"/>
                <w:sz w:val="22"/>
                <w:szCs w:val="22"/>
                <w:lang w:val="en-ZA"/>
              </w:rPr>
              <w:t>. Click on Grammar then open Tenses.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Pr="00176218" w:rsidRDefault="001B75B1" w:rsidP="00B629FB">
            <w:pPr>
              <w:autoSpaceDE w:val="0"/>
              <w:snapToGrid w:val="0"/>
              <w:rPr>
                <w:rFonts w:ascii="Calibri" w:hAnsi="Calibri" w:cs="Calibri"/>
                <w:lang w:val="en-ZA"/>
              </w:rPr>
            </w:pPr>
          </w:p>
        </w:tc>
      </w:tr>
      <w:tr w:rsidR="001B75B1" w:rsidRPr="00176218"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Pr="00176218" w:rsidRDefault="001B75B1" w:rsidP="00B629FB">
            <w:pPr>
              <w:pStyle w:val="WW-Default"/>
              <w:rPr>
                <w:lang w:val="en-ZA"/>
              </w:rPr>
            </w:pPr>
            <w:r w:rsidRPr="00176218">
              <w:rPr>
                <w:rFonts w:ascii="Calibri" w:hAnsi="Calibri" w:cs="Calibri"/>
                <w:color w:val="FFFFFF"/>
                <w:sz w:val="26"/>
                <w:szCs w:val="26"/>
                <w:lang w:val="en-ZA"/>
              </w:rPr>
              <w:t xml:space="preserve">2.7  Punctuation </w:t>
            </w:r>
          </w:p>
        </w:tc>
      </w:tr>
      <w:tr w:rsidR="001B75B1" w:rsidRPr="00176218"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Pr="00176218" w:rsidRDefault="001B75B1" w:rsidP="00B629FB">
            <w:pPr>
              <w:pStyle w:val="WW-Default"/>
              <w:jc w:val="center"/>
              <w:rPr>
                <w:rFonts w:ascii="Calibri" w:hAnsi="Calibri" w:cs="Calibri"/>
                <w:b/>
                <w:sz w:val="22"/>
                <w:szCs w:val="22"/>
                <w:lang w:val="en-ZA"/>
              </w:rPr>
            </w:pPr>
            <w:r w:rsidRPr="00176218">
              <w:rPr>
                <w:rFonts w:ascii="Calibri" w:hAnsi="Calibri" w:cs="Calibri"/>
                <w:b/>
                <w:sz w:val="22"/>
                <w:szCs w:val="22"/>
                <w:lang w:val="en-ZA"/>
              </w:rPr>
              <w:t>Exercise</w:t>
            </w:r>
          </w:p>
        </w:tc>
        <w:tc>
          <w:tcPr>
            <w:tcW w:w="2610" w:type="dxa"/>
            <w:vMerge w:val="restart"/>
            <w:tcBorders>
              <w:top w:val="single" w:sz="1" w:space="0" w:color="000000"/>
              <w:left w:val="single" w:sz="1" w:space="0" w:color="000000"/>
            </w:tcBorders>
            <w:shd w:val="clear" w:color="auto" w:fill="FABF8F"/>
            <w:vAlign w:val="center"/>
          </w:tcPr>
          <w:p w:rsidR="001B75B1" w:rsidRPr="00176218" w:rsidRDefault="001B75B1" w:rsidP="00B629FB">
            <w:pPr>
              <w:pStyle w:val="WW-Default"/>
              <w:jc w:val="center"/>
              <w:rPr>
                <w:rFonts w:ascii="Calibri" w:hAnsi="Calibri" w:cs="Calibri"/>
                <w:b/>
                <w:sz w:val="22"/>
                <w:szCs w:val="22"/>
                <w:lang w:val="en-ZA"/>
              </w:rPr>
            </w:pPr>
            <w:r w:rsidRPr="00176218">
              <w:rPr>
                <w:rFonts w:ascii="Calibri" w:hAnsi="Calibri" w:cs="Calibri"/>
                <w:b/>
                <w:sz w:val="22"/>
                <w:szCs w:val="22"/>
                <w:lang w:val="en-ZA"/>
              </w:rPr>
              <w:t>Concept</w:t>
            </w:r>
          </w:p>
        </w:tc>
        <w:tc>
          <w:tcPr>
            <w:tcW w:w="5760" w:type="dxa"/>
            <w:vMerge w:val="restart"/>
            <w:tcBorders>
              <w:top w:val="single" w:sz="1" w:space="0" w:color="000000"/>
              <w:left w:val="single" w:sz="1" w:space="0" w:color="000000"/>
            </w:tcBorders>
            <w:shd w:val="clear" w:color="auto" w:fill="FABF8F"/>
            <w:vAlign w:val="center"/>
          </w:tcPr>
          <w:p w:rsidR="001B75B1" w:rsidRPr="00176218" w:rsidRDefault="001B75B1" w:rsidP="00B629FB">
            <w:pPr>
              <w:pStyle w:val="WW-Default"/>
              <w:jc w:val="center"/>
              <w:rPr>
                <w:rFonts w:ascii="Calibri" w:hAnsi="Calibri" w:cs="Calibri"/>
                <w:b/>
                <w:sz w:val="22"/>
                <w:szCs w:val="22"/>
                <w:lang w:val="en-ZA"/>
              </w:rPr>
            </w:pPr>
            <w:r w:rsidRPr="00176218">
              <w:rPr>
                <w:rFonts w:ascii="Calibri" w:hAnsi="Calibri" w:cs="Calibri"/>
                <w:b/>
                <w:sz w:val="22"/>
                <w:szCs w:val="22"/>
                <w:lang w:val="en-ZA"/>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Pr="00176218" w:rsidRDefault="001B75B1" w:rsidP="00B629FB">
            <w:pPr>
              <w:pStyle w:val="WW-Default"/>
              <w:jc w:val="center"/>
              <w:rPr>
                <w:lang w:val="en-ZA"/>
              </w:rPr>
            </w:pPr>
            <w:r w:rsidRPr="00176218">
              <w:rPr>
                <w:rFonts w:ascii="Calibri" w:hAnsi="Calibri" w:cs="Calibri"/>
                <w:b/>
                <w:sz w:val="22"/>
                <w:szCs w:val="22"/>
                <w:lang w:val="en-ZA"/>
              </w:rPr>
              <w:t>Done</w:t>
            </w:r>
          </w:p>
        </w:tc>
      </w:tr>
      <w:tr w:rsidR="001B75B1" w:rsidRPr="00176218"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Pr="00176218" w:rsidRDefault="001B75B1" w:rsidP="00B629FB">
            <w:pPr>
              <w:pStyle w:val="WW-Default"/>
              <w:snapToGrid w:val="0"/>
              <w:jc w:val="center"/>
              <w:rPr>
                <w:rFonts w:ascii="Calibri" w:hAnsi="Calibri" w:cs="Calibri"/>
                <w:sz w:val="22"/>
                <w:szCs w:val="22"/>
                <w:lang w:val="en-ZA"/>
              </w:rPr>
            </w:pPr>
          </w:p>
        </w:tc>
        <w:tc>
          <w:tcPr>
            <w:tcW w:w="2610" w:type="dxa"/>
            <w:vMerge/>
            <w:tcBorders>
              <w:left w:val="single" w:sz="1" w:space="0" w:color="000000"/>
              <w:bottom w:val="single" w:sz="1" w:space="0" w:color="000000"/>
            </w:tcBorders>
            <w:shd w:val="clear" w:color="auto" w:fill="FABF8F"/>
          </w:tcPr>
          <w:p w:rsidR="001B75B1" w:rsidRPr="00176218" w:rsidRDefault="001B75B1" w:rsidP="00B629FB">
            <w:pPr>
              <w:pStyle w:val="WW-Default"/>
              <w:snapToGrid w:val="0"/>
              <w:jc w:val="center"/>
              <w:rPr>
                <w:rFonts w:ascii="Calibri" w:hAnsi="Calibri" w:cs="Calibri"/>
                <w:sz w:val="22"/>
                <w:szCs w:val="22"/>
                <w:lang w:val="en-ZA"/>
              </w:rPr>
            </w:pPr>
          </w:p>
        </w:tc>
        <w:tc>
          <w:tcPr>
            <w:tcW w:w="5760" w:type="dxa"/>
            <w:vMerge/>
            <w:tcBorders>
              <w:left w:val="single" w:sz="1" w:space="0" w:color="000000"/>
              <w:bottom w:val="single" w:sz="1" w:space="0" w:color="000000"/>
            </w:tcBorders>
            <w:shd w:val="clear" w:color="auto" w:fill="FABF8F"/>
          </w:tcPr>
          <w:p w:rsidR="001B75B1" w:rsidRPr="00176218" w:rsidRDefault="001B75B1" w:rsidP="00B629FB">
            <w:pPr>
              <w:pStyle w:val="WW-Default"/>
              <w:snapToGrid w:val="0"/>
              <w:jc w:val="center"/>
              <w:rPr>
                <w:rFonts w:ascii="Calibri" w:hAnsi="Calibri" w:cs="Calibri"/>
                <w:sz w:val="22"/>
                <w:szCs w:val="22"/>
                <w:lang w:val="en-ZA"/>
              </w:rPr>
            </w:pPr>
          </w:p>
        </w:tc>
        <w:tc>
          <w:tcPr>
            <w:tcW w:w="905" w:type="dxa"/>
            <w:vMerge/>
            <w:tcBorders>
              <w:left w:val="single" w:sz="1" w:space="0" w:color="000000"/>
              <w:bottom w:val="single" w:sz="1" w:space="0" w:color="000000"/>
              <w:right w:val="single" w:sz="1" w:space="0" w:color="000000"/>
            </w:tcBorders>
            <w:shd w:val="clear" w:color="auto" w:fill="FABF8F"/>
          </w:tcPr>
          <w:p w:rsidR="001B75B1" w:rsidRPr="00176218" w:rsidRDefault="001B75B1" w:rsidP="00B629FB">
            <w:pPr>
              <w:pStyle w:val="WW-Default"/>
              <w:snapToGrid w:val="0"/>
              <w:jc w:val="center"/>
              <w:rPr>
                <w:rFonts w:ascii="Calibri" w:hAnsi="Calibri" w:cs="Calibri"/>
                <w:sz w:val="22"/>
                <w:szCs w:val="22"/>
                <w:lang w:val="en-ZA"/>
              </w:rPr>
            </w:pPr>
          </w:p>
        </w:tc>
      </w:tr>
      <w:tr w:rsidR="001B75B1" w:rsidRPr="00176218"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Pr="00176218" w:rsidRDefault="001B75B1" w:rsidP="00B629F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2.7.2</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Pr="00176218" w:rsidRDefault="001B75B1" w:rsidP="00B629F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Comma</w:t>
            </w:r>
          </w:p>
        </w:tc>
        <w:tc>
          <w:tcPr>
            <w:tcW w:w="5760" w:type="dxa"/>
            <w:tcBorders>
              <w:top w:val="single" w:sz="1" w:space="0" w:color="000000"/>
              <w:left w:val="single" w:sz="1" w:space="0" w:color="000000"/>
              <w:bottom w:val="single" w:sz="1" w:space="0" w:color="000000"/>
            </w:tcBorders>
            <w:shd w:val="clear" w:color="auto" w:fill="FABF8F"/>
            <w:vAlign w:val="center"/>
          </w:tcPr>
          <w:p w:rsidR="001B75B1" w:rsidRPr="00176218" w:rsidRDefault="00AF61D3" w:rsidP="001B75B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Is it correct?  -  2.7.2.4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Pr="00176218" w:rsidRDefault="001B75B1" w:rsidP="00B629FB">
            <w:pPr>
              <w:autoSpaceDE w:val="0"/>
              <w:snapToGrid w:val="0"/>
              <w:rPr>
                <w:rFonts w:ascii="Calibri" w:hAnsi="Calibri" w:cs="Calibri"/>
                <w:lang w:val="en-ZA"/>
              </w:rPr>
            </w:pPr>
          </w:p>
        </w:tc>
      </w:tr>
      <w:tr w:rsidR="00471A5C" w:rsidRPr="00176218"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471A5C" w:rsidRDefault="00471A5C" w:rsidP="00AF61D3">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w:t>
            </w:r>
            <w:r w:rsidR="00AF61D3">
              <w:rPr>
                <w:rFonts w:ascii="Calibri" w:hAnsi="Calibri" w:cs="Calibri"/>
                <w:color w:val="auto"/>
                <w:sz w:val="22"/>
                <w:szCs w:val="22"/>
                <w:lang w:val="en-ZA"/>
              </w:rPr>
              <w:t>4</w:t>
            </w:r>
          </w:p>
        </w:tc>
        <w:tc>
          <w:tcPr>
            <w:tcW w:w="2610" w:type="dxa"/>
            <w:tcBorders>
              <w:top w:val="single" w:sz="1" w:space="0" w:color="000000"/>
              <w:left w:val="single" w:sz="1" w:space="0" w:color="000000"/>
              <w:bottom w:val="single" w:sz="1" w:space="0" w:color="000000"/>
            </w:tcBorders>
            <w:shd w:val="clear" w:color="auto" w:fill="FABF8F"/>
            <w:vAlign w:val="center"/>
          </w:tcPr>
          <w:p w:rsidR="00471A5C" w:rsidRDefault="00AF61D3" w:rsidP="00B629F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Inverted commas</w:t>
            </w:r>
          </w:p>
        </w:tc>
        <w:tc>
          <w:tcPr>
            <w:tcW w:w="5760" w:type="dxa"/>
            <w:tcBorders>
              <w:top w:val="single" w:sz="1" w:space="0" w:color="000000"/>
              <w:left w:val="single" w:sz="1" w:space="0" w:color="000000"/>
              <w:bottom w:val="single" w:sz="1" w:space="0" w:color="000000"/>
            </w:tcBorders>
            <w:shd w:val="clear" w:color="auto" w:fill="FABF8F"/>
            <w:vAlign w:val="center"/>
          </w:tcPr>
          <w:p w:rsidR="00471A5C" w:rsidRDefault="00AF61D3" w:rsidP="001B75B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Change to direct speech  -  2.7.4.2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471A5C" w:rsidRPr="00176218" w:rsidRDefault="00471A5C" w:rsidP="00B629FB">
            <w:pPr>
              <w:autoSpaceDE w:val="0"/>
              <w:snapToGrid w:val="0"/>
              <w:rPr>
                <w:rFonts w:ascii="Calibri" w:hAnsi="Calibri" w:cs="Calibri"/>
                <w:lang w:val="en-ZA"/>
              </w:rPr>
            </w:pPr>
          </w:p>
        </w:tc>
      </w:tr>
      <w:tr w:rsidR="001B75B1" w:rsidRPr="00176218"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Pr="00176218" w:rsidRDefault="001B75B1" w:rsidP="005C2856">
            <w:pPr>
              <w:pStyle w:val="WW-Default"/>
              <w:rPr>
                <w:lang w:val="fr-FR"/>
              </w:rPr>
            </w:pPr>
            <w:r w:rsidRPr="00176218">
              <w:rPr>
                <w:rFonts w:ascii="Calibri" w:hAnsi="Calibri" w:cs="Calibri"/>
                <w:color w:val="FFFFFF"/>
                <w:sz w:val="26"/>
                <w:szCs w:val="26"/>
                <w:lang w:val="en-ZA"/>
              </w:rPr>
              <w:t xml:space="preserve">2.8 Sentence </w:t>
            </w:r>
            <w:r w:rsidR="005C2856">
              <w:rPr>
                <w:rFonts w:ascii="Calibri" w:hAnsi="Calibri" w:cs="Calibri"/>
                <w:color w:val="FFFFFF"/>
                <w:sz w:val="26"/>
                <w:szCs w:val="26"/>
                <w:lang w:val="en-ZA"/>
              </w:rPr>
              <w:t>Structure</w:t>
            </w:r>
            <w:r w:rsidRPr="00176218">
              <w:rPr>
                <w:rFonts w:ascii="Calibri" w:hAnsi="Calibri" w:cs="Calibri"/>
                <w:color w:val="FFFFFF"/>
                <w:sz w:val="26"/>
                <w:szCs w:val="26"/>
                <w:lang w:val="fr-FR"/>
              </w:rPr>
              <w:t xml:space="preserve"> </w:t>
            </w:r>
          </w:p>
        </w:tc>
      </w:tr>
      <w:tr w:rsidR="001B75B1"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Pr="00176218" w:rsidRDefault="001B75B1" w:rsidP="00B629FB">
            <w:pPr>
              <w:pStyle w:val="WW-Default"/>
              <w:jc w:val="center"/>
              <w:rPr>
                <w:rFonts w:ascii="Calibri" w:hAnsi="Calibri" w:cs="Calibri"/>
                <w:b/>
                <w:sz w:val="22"/>
                <w:szCs w:val="22"/>
                <w:lang w:val="fr-FR"/>
              </w:rPr>
            </w:pPr>
            <w:proofErr w:type="spellStart"/>
            <w:r w:rsidRPr="00176218">
              <w:rPr>
                <w:rFonts w:ascii="Calibri" w:hAnsi="Calibri" w:cs="Calibri"/>
                <w:b/>
                <w:sz w:val="22"/>
                <w:szCs w:val="22"/>
                <w:lang w:val="fr-FR"/>
              </w:rPr>
              <w:t>Exercise</w:t>
            </w:r>
            <w:proofErr w:type="spellEnd"/>
          </w:p>
        </w:tc>
        <w:tc>
          <w:tcPr>
            <w:tcW w:w="2610" w:type="dxa"/>
            <w:vMerge w:val="restart"/>
            <w:tcBorders>
              <w:top w:val="single" w:sz="1" w:space="0" w:color="000000"/>
              <w:left w:val="single" w:sz="1" w:space="0" w:color="000000"/>
            </w:tcBorders>
            <w:shd w:val="clear" w:color="auto" w:fill="FABF8F"/>
            <w:vAlign w:val="center"/>
          </w:tcPr>
          <w:p w:rsidR="001B75B1" w:rsidRPr="00176218" w:rsidRDefault="001B75B1" w:rsidP="00B629FB">
            <w:pPr>
              <w:pStyle w:val="WW-Default"/>
              <w:jc w:val="center"/>
              <w:rPr>
                <w:rFonts w:ascii="Calibri" w:hAnsi="Calibri" w:cs="Calibri"/>
                <w:b/>
                <w:sz w:val="22"/>
                <w:szCs w:val="22"/>
                <w:lang w:val="fr-FR"/>
              </w:rPr>
            </w:pPr>
            <w:r w:rsidRPr="00176218">
              <w:rPr>
                <w:rFonts w:ascii="Calibri" w:hAnsi="Calibri" w:cs="Calibri"/>
                <w:b/>
                <w:sz w:val="22"/>
                <w:szCs w:val="22"/>
                <w:lang w:val="fr-FR"/>
              </w:rPr>
              <w:t>Concept</w:t>
            </w:r>
          </w:p>
        </w:tc>
        <w:tc>
          <w:tcPr>
            <w:tcW w:w="576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Default="001B75B1" w:rsidP="00B629FB">
            <w:pPr>
              <w:pStyle w:val="WW-Default"/>
              <w:jc w:val="center"/>
            </w:pPr>
            <w:r>
              <w:rPr>
                <w:rFonts w:ascii="Calibri" w:hAnsi="Calibri" w:cs="Calibri"/>
                <w:b/>
                <w:sz w:val="22"/>
                <w:szCs w:val="22"/>
              </w:rPr>
              <w:t>Done</w:t>
            </w:r>
          </w:p>
        </w:tc>
      </w:tr>
      <w:tr w:rsidR="001B75B1"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B75B1" w:rsidP="00AF61D3">
            <w:pPr>
              <w:pStyle w:val="WW-Default"/>
              <w:snapToGrid w:val="0"/>
              <w:rPr>
                <w:rFonts w:ascii="Calibri" w:hAnsi="Calibri" w:cs="Calibri"/>
                <w:color w:val="auto"/>
                <w:sz w:val="22"/>
                <w:szCs w:val="22"/>
              </w:rPr>
            </w:pPr>
            <w:r>
              <w:rPr>
                <w:rFonts w:ascii="Calibri" w:hAnsi="Calibri" w:cs="Calibri"/>
                <w:color w:val="auto"/>
                <w:sz w:val="22"/>
                <w:szCs w:val="22"/>
              </w:rPr>
              <w:t>2.8.</w:t>
            </w:r>
            <w:r w:rsidR="00AF61D3">
              <w:rPr>
                <w:rFonts w:ascii="Calibri" w:hAnsi="Calibri" w:cs="Calibri"/>
                <w:color w:val="auto"/>
                <w:sz w:val="22"/>
                <w:szCs w:val="22"/>
              </w:rPr>
              <w:t>5</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AF61D3" w:rsidP="00B629FB">
            <w:pPr>
              <w:pStyle w:val="WW-Default"/>
              <w:snapToGrid w:val="0"/>
              <w:rPr>
                <w:rFonts w:ascii="Calibri" w:hAnsi="Calibri" w:cs="Calibri"/>
                <w:color w:val="auto"/>
                <w:sz w:val="22"/>
                <w:szCs w:val="22"/>
              </w:rPr>
            </w:pPr>
            <w:r>
              <w:rPr>
                <w:rFonts w:ascii="Calibri" w:hAnsi="Calibri" w:cs="Calibri"/>
                <w:color w:val="auto"/>
                <w:sz w:val="22"/>
                <w:szCs w:val="22"/>
              </w:rPr>
              <w:t>Passive form</w:t>
            </w:r>
          </w:p>
        </w:tc>
        <w:tc>
          <w:tcPr>
            <w:tcW w:w="5760" w:type="dxa"/>
            <w:tcBorders>
              <w:top w:val="single" w:sz="1" w:space="0" w:color="000000"/>
              <w:left w:val="single" w:sz="1" w:space="0" w:color="000000"/>
              <w:bottom w:val="single" w:sz="1" w:space="0" w:color="000000"/>
            </w:tcBorders>
            <w:shd w:val="clear" w:color="auto" w:fill="FABF8F"/>
            <w:vAlign w:val="center"/>
          </w:tcPr>
          <w:p w:rsidR="00384212" w:rsidRPr="00AF61D3" w:rsidRDefault="00AF61D3" w:rsidP="00B629FB">
            <w:pPr>
              <w:autoSpaceDE w:val="0"/>
              <w:snapToGrid w:val="0"/>
              <w:rPr>
                <w:rFonts w:ascii="Calibri" w:hAnsi="Calibri" w:cs="Calibri"/>
                <w:b/>
              </w:rPr>
            </w:pPr>
            <w:r>
              <w:rPr>
                <w:rFonts w:ascii="Calibri" w:hAnsi="Calibri" w:cs="Calibri"/>
                <w:sz w:val="22"/>
                <w:szCs w:val="22"/>
              </w:rPr>
              <w:t xml:space="preserve">Level 1  -  2.8.5.1  -  </w:t>
            </w:r>
            <w:r>
              <w:rPr>
                <w:rFonts w:ascii="Calibri" w:hAnsi="Calibri" w:cs="Calibri"/>
                <w:b/>
                <w:sz w:val="22"/>
                <w:szCs w:val="22"/>
              </w:rPr>
              <w:t>active to passive voice / form</w:t>
            </w:r>
          </w:p>
          <w:p w:rsidR="00AF61D3" w:rsidRDefault="00AF61D3" w:rsidP="00B629FB">
            <w:pPr>
              <w:autoSpaceDE w:val="0"/>
              <w:snapToGrid w:val="0"/>
              <w:rPr>
                <w:rFonts w:ascii="Calibri" w:hAnsi="Calibri" w:cs="Calibri"/>
              </w:rPr>
            </w:pPr>
            <w:r>
              <w:rPr>
                <w:rFonts w:ascii="Calibri" w:hAnsi="Calibri" w:cs="Calibri"/>
                <w:sz w:val="22"/>
                <w:szCs w:val="22"/>
              </w:rPr>
              <w:t xml:space="preserve">Level 5  -  2.8.5.5  -  </w:t>
            </w:r>
            <w:r w:rsidRPr="00AF61D3">
              <w:rPr>
                <w:rFonts w:ascii="Calibri" w:hAnsi="Calibri" w:cs="Calibri"/>
                <w:b/>
                <w:sz w:val="22"/>
                <w:szCs w:val="22"/>
              </w:rPr>
              <w:t>passive to active voice / form</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r w:rsidR="00AF61D3"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AF61D3" w:rsidRDefault="00AF61D3" w:rsidP="00AF61D3">
            <w:pPr>
              <w:pStyle w:val="WW-Default"/>
              <w:snapToGrid w:val="0"/>
              <w:rPr>
                <w:rFonts w:ascii="Calibri" w:hAnsi="Calibri" w:cs="Calibri"/>
                <w:color w:val="auto"/>
                <w:sz w:val="22"/>
                <w:szCs w:val="22"/>
              </w:rPr>
            </w:pPr>
            <w:r>
              <w:rPr>
                <w:rFonts w:ascii="Calibri" w:hAnsi="Calibri" w:cs="Calibri"/>
                <w:color w:val="auto"/>
                <w:sz w:val="22"/>
                <w:szCs w:val="22"/>
              </w:rPr>
              <w:t>2.8.6</w:t>
            </w:r>
          </w:p>
        </w:tc>
        <w:tc>
          <w:tcPr>
            <w:tcW w:w="2610" w:type="dxa"/>
            <w:tcBorders>
              <w:top w:val="single" w:sz="1" w:space="0" w:color="000000"/>
              <w:left w:val="single" w:sz="1" w:space="0" w:color="000000"/>
              <w:bottom w:val="single" w:sz="1" w:space="0" w:color="000000"/>
            </w:tcBorders>
            <w:shd w:val="clear" w:color="auto" w:fill="FABF8F"/>
            <w:vAlign w:val="center"/>
          </w:tcPr>
          <w:p w:rsidR="00AF61D3" w:rsidRDefault="001F543B" w:rsidP="00B629FB">
            <w:pPr>
              <w:pStyle w:val="WW-Default"/>
              <w:snapToGrid w:val="0"/>
              <w:rPr>
                <w:rFonts w:ascii="Calibri" w:hAnsi="Calibri" w:cs="Calibri"/>
                <w:color w:val="auto"/>
                <w:sz w:val="22"/>
                <w:szCs w:val="22"/>
              </w:rPr>
            </w:pPr>
            <w:r>
              <w:rPr>
                <w:rFonts w:ascii="Calibri" w:hAnsi="Calibri" w:cs="Calibri"/>
                <w:color w:val="auto"/>
                <w:sz w:val="22"/>
                <w:szCs w:val="22"/>
              </w:rPr>
              <w:t>Subject / verb / object</w:t>
            </w:r>
          </w:p>
        </w:tc>
        <w:tc>
          <w:tcPr>
            <w:tcW w:w="5760" w:type="dxa"/>
            <w:tcBorders>
              <w:top w:val="single" w:sz="1" w:space="0" w:color="000000"/>
              <w:left w:val="single" w:sz="1" w:space="0" w:color="000000"/>
              <w:bottom w:val="single" w:sz="1" w:space="0" w:color="000000"/>
            </w:tcBorders>
            <w:shd w:val="clear" w:color="auto" w:fill="FABF8F"/>
            <w:vAlign w:val="center"/>
          </w:tcPr>
          <w:p w:rsidR="00AF61D3" w:rsidRDefault="001F543B" w:rsidP="00B629FB">
            <w:pPr>
              <w:autoSpaceDE w:val="0"/>
              <w:snapToGrid w:val="0"/>
              <w:rPr>
                <w:rFonts w:ascii="Calibri" w:hAnsi="Calibri" w:cs="Calibri"/>
              </w:rPr>
            </w:pPr>
            <w:r>
              <w:rPr>
                <w:rFonts w:ascii="Calibri" w:hAnsi="Calibri" w:cs="Calibri"/>
                <w:sz w:val="22"/>
                <w:szCs w:val="22"/>
              </w:rPr>
              <w:t>Identify the subject  -  2.8.6.1</w:t>
            </w:r>
          </w:p>
          <w:p w:rsidR="001F543B" w:rsidRDefault="001F543B" w:rsidP="00B629FB">
            <w:pPr>
              <w:autoSpaceDE w:val="0"/>
              <w:snapToGrid w:val="0"/>
              <w:rPr>
                <w:rFonts w:ascii="Calibri" w:hAnsi="Calibri" w:cs="Calibri"/>
              </w:rPr>
            </w:pPr>
            <w:r>
              <w:rPr>
                <w:rFonts w:ascii="Calibri" w:hAnsi="Calibri" w:cs="Calibri"/>
                <w:sz w:val="22"/>
                <w:szCs w:val="22"/>
              </w:rPr>
              <w:t>Identify the verb  -  2.8.6.2</w:t>
            </w:r>
          </w:p>
          <w:p w:rsidR="001F543B" w:rsidRDefault="001F543B" w:rsidP="00B629FB">
            <w:pPr>
              <w:autoSpaceDE w:val="0"/>
              <w:snapToGrid w:val="0"/>
              <w:rPr>
                <w:rFonts w:ascii="Calibri" w:hAnsi="Calibri" w:cs="Calibri"/>
              </w:rPr>
            </w:pPr>
            <w:r>
              <w:rPr>
                <w:rFonts w:ascii="Calibri" w:hAnsi="Calibri" w:cs="Calibri"/>
                <w:sz w:val="22"/>
                <w:szCs w:val="22"/>
              </w:rPr>
              <w:t>Identify the object  -  2.8.6.3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AF61D3" w:rsidRDefault="00AF61D3" w:rsidP="00B629FB">
            <w:pPr>
              <w:autoSpaceDE w:val="0"/>
              <w:snapToGrid w:val="0"/>
              <w:rPr>
                <w:rFonts w:ascii="Calibri" w:hAnsi="Calibri" w:cs="Calibri"/>
              </w:rPr>
            </w:pPr>
          </w:p>
        </w:tc>
      </w:tr>
      <w:tr w:rsidR="001B75B1"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Default="001B75B1" w:rsidP="00B629FB">
            <w:pPr>
              <w:pStyle w:val="WW-Default"/>
            </w:pPr>
            <w:r>
              <w:rPr>
                <w:rFonts w:ascii="Calibri" w:hAnsi="Calibri" w:cs="Calibri"/>
                <w:color w:val="FFFFFF"/>
                <w:sz w:val="26"/>
                <w:szCs w:val="26"/>
              </w:rPr>
              <w:t>2.9 Proverbs and Idioms</w:t>
            </w:r>
          </w:p>
        </w:tc>
      </w:tr>
      <w:tr w:rsidR="001B75B1"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snapToGrid w:val="0"/>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snapToGrid w:val="0"/>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snapToGrid w:val="0"/>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Default="001B75B1" w:rsidP="00B629FB">
            <w:pPr>
              <w:pStyle w:val="WW-Default"/>
              <w:snapToGrid w:val="0"/>
              <w:jc w:val="center"/>
              <w:rPr>
                <w:rFonts w:ascii="Calibri" w:hAnsi="Calibri" w:cs="Calibri"/>
                <w:b/>
                <w:sz w:val="22"/>
                <w:szCs w:val="22"/>
              </w:rPr>
            </w:pPr>
            <w:r>
              <w:rPr>
                <w:rFonts w:ascii="Calibri" w:hAnsi="Calibri" w:cs="Calibri"/>
                <w:b/>
                <w:sz w:val="22"/>
                <w:szCs w:val="22"/>
              </w:rPr>
              <w:t xml:space="preserve">Done </w:t>
            </w:r>
          </w:p>
        </w:tc>
      </w:tr>
      <w:tr w:rsidR="001B75B1"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F543B" w:rsidP="00B629FB">
            <w:pPr>
              <w:pStyle w:val="WW-Default"/>
              <w:snapToGrid w:val="0"/>
              <w:rPr>
                <w:rFonts w:ascii="Calibri" w:hAnsi="Calibri" w:cs="Calibri"/>
                <w:color w:val="auto"/>
                <w:sz w:val="22"/>
                <w:szCs w:val="22"/>
              </w:rPr>
            </w:pPr>
            <w:r>
              <w:rPr>
                <w:rFonts w:ascii="Calibri" w:hAnsi="Calibri" w:cs="Calibri"/>
                <w:color w:val="auto"/>
                <w:sz w:val="22"/>
                <w:szCs w:val="22"/>
              </w:rPr>
              <w:t>2.9.1</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1F543B" w:rsidP="00B629FB">
            <w:pPr>
              <w:pStyle w:val="WW-Default"/>
              <w:snapToGrid w:val="0"/>
              <w:rPr>
                <w:rFonts w:ascii="Calibri" w:hAnsi="Calibri" w:cs="Calibri"/>
                <w:color w:val="auto"/>
                <w:sz w:val="22"/>
                <w:szCs w:val="22"/>
              </w:rPr>
            </w:pPr>
            <w:r>
              <w:rPr>
                <w:rFonts w:ascii="Calibri" w:hAnsi="Calibri" w:cs="Calibri"/>
                <w:color w:val="auto"/>
                <w:sz w:val="22"/>
                <w:szCs w:val="22"/>
              </w:rPr>
              <w:t xml:space="preserve">Level 1  </w:t>
            </w:r>
          </w:p>
        </w:tc>
        <w:tc>
          <w:tcPr>
            <w:tcW w:w="5760" w:type="dxa"/>
            <w:tcBorders>
              <w:top w:val="single" w:sz="1" w:space="0" w:color="000000"/>
              <w:left w:val="single" w:sz="1" w:space="0" w:color="000000"/>
              <w:bottom w:val="single" w:sz="1" w:space="0" w:color="000000"/>
            </w:tcBorders>
            <w:shd w:val="clear" w:color="auto" w:fill="FABF8F"/>
            <w:vAlign w:val="center"/>
          </w:tcPr>
          <w:p w:rsidR="001B75B1" w:rsidRPr="001F543B" w:rsidRDefault="001F543B" w:rsidP="00B629FB">
            <w:pPr>
              <w:autoSpaceDE w:val="0"/>
              <w:snapToGrid w:val="0"/>
              <w:rPr>
                <w:rFonts w:ascii="Calibri" w:hAnsi="Calibri" w:cs="Calibri"/>
              </w:rPr>
            </w:pPr>
            <w:r w:rsidRPr="001F543B">
              <w:rPr>
                <w:rFonts w:ascii="Calibri" w:hAnsi="Calibri" w:cs="Calibri"/>
                <w:sz w:val="22"/>
                <w:szCs w:val="22"/>
              </w:rPr>
              <w:t>2.9.1.1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bl>
    <w:p w:rsidR="001B75B1" w:rsidRDefault="001B75B1" w:rsidP="001B75B1">
      <w:pPr>
        <w:pStyle w:val="WW-Default"/>
        <w:jc w:val="righ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1B75B1" w:rsidTr="00B629FB">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1B75B1" w:rsidRDefault="001B75B1" w:rsidP="00B629FB">
            <w:pPr>
              <w:pStyle w:val="WW-Default"/>
            </w:pPr>
            <w:r>
              <w:rPr>
                <w:rFonts w:ascii="Calibri" w:hAnsi="Calibri" w:cs="Calibri"/>
                <w:b/>
                <w:bCs/>
                <w:color w:val="FFFFFF"/>
                <w:sz w:val="52"/>
                <w:szCs w:val="52"/>
                <w:lang w:val="en-US"/>
              </w:rPr>
              <w:t>3. Vocabulary</w:t>
            </w:r>
          </w:p>
        </w:tc>
      </w:tr>
      <w:tr w:rsidR="001B75B1"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Default="001B75B1" w:rsidP="00B629FB">
            <w:pPr>
              <w:pStyle w:val="WW-Default"/>
            </w:pPr>
            <w:r>
              <w:rPr>
                <w:rFonts w:ascii="Calibri" w:hAnsi="Calibri" w:cs="Calibri"/>
                <w:color w:val="FFFFFF"/>
                <w:sz w:val="26"/>
                <w:szCs w:val="26"/>
              </w:rPr>
              <w:t>3.1. Vocabulary Builder</w:t>
            </w:r>
          </w:p>
        </w:tc>
      </w:tr>
      <w:tr w:rsidR="001B75B1"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Default="001B75B1" w:rsidP="00B629FB">
            <w:pPr>
              <w:pStyle w:val="WW-Default"/>
              <w:jc w:val="center"/>
            </w:pPr>
            <w:r>
              <w:rPr>
                <w:rFonts w:ascii="Calibri" w:hAnsi="Calibri" w:cs="Calibri"/>
                <w:b/>
                <w:sz w:val="22"/>
                <w:szCs w:val="22"/>
              </w:rPr>
              <w:t>Done</w:t>
            </w:r>
          </w:p>
        </w:tc>
      </w:tr>
      <w:tr w:rsidR="001B75B1"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B75B1" w:rsidP="00E57895">
            <w:pPr>
              <w:pStyle w:val="WW-Default"/>
              <w:snapToGrid w:val="0"/>
              <w:rPr>
                <w:rFonts w:ascii="Calibri" w:hAnsi="Calibri" w:cs="Calibri"/>
                <w:color w:val="auto"/>
                <w:sz w:val="22"/>
                <w:szCs w:val="22"/>
              </w:rPr>
            </w:pPr>
            <w:r>
              <w:rPr>
                <w:rFonts w:ascii="Calibri" w:hAnsi="Calibri" w:cs="Calibri"/>
                <w:color w:val="auto"/>
                <w:sz w:val="22"/>
                <w:szCs w:val="22"/>
              </w:rPr>
              <w:t>3.1.</w:t>
            </w:r>
            <w:r w:rsidR="00E57895">
              <w:rPr>
                <w:rFonts w:ascii="Calibri" w:hAnsi="Calibri" w:cs="Calibri"/>
                <w:color w:val="auto"/>
                <w:sz w:val="22"/>
                <w:szCs w:val="22"/>
              </w:rPr>
              <w:t>3</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E57895" w:rsidP="00B629FB">
            <w:pPr>
              <w:pStyle w:val="WW-Default"/>
              <w:snapToGrid w:val="0"/>
              <w:rPr>
                <w:rFonts w:ascii="Calibri" w:hAnsi="Calibri" w:cs="Calibri"/>
                <w:color w:val="auto"/>
                <w:sz w:val="22"/>
                <w:szCs w:val="22"/>
              </w:rPr>
            </w:pPr>
            <w:r>
              <w:rPr>
                <w:rFonts w:ascii="Calibri" w:hAnsi="Calibri" w:cs="Calibri"/>
                <w:color w:val="auto"/>
                <w:sz w:val="22"/>
                <w:szCs w:val="22"/>
              </w:rPr>
              <w:t>Professions and trades</w:t>
            </w:r>
          </w:p>
        </w:tc>
        <w:tc>
          <w:tcPr>
            <w:tcW w:w="5760" w:type="dxa"/>
            <w:tcBorders>
              <w:top w:val="single" w:sz="1" w:space="0" w:color="000000"/>
              <w:left w:val="single" w:sz="1" w:space="0" w:color="000000"/>
              <w:bottom w:val="single" w:sz="1" w:space="0" w:color="000000"/>
            </w:tcBorders>
            <w:shd w:val="clear" w:color="auto" w:fill="FABF8F"/>
            <w:vAlign w:val="center"/>
          </w:tcPr>
          <w:p w:rsidR="0017004B" w:rsidRDefault="00E57895" w:rsidP="001F543B">
            <w:pPr>
              <w:autoSpaceDE w:val="0"/>
              <w:snapToGrid w:val="0"/>
              <w:rPr>
                <w:rFonts w:ascii="Calibri" w:hAnsi="Calibri" w:cs="Calibri"/>
              </w:rPr>
            </w:pPr>
            <w:r>
              <w:rPr>
                <w:rFonts w:ascii="Calibri" w:hAnsi="Calibri" w:cs="Calibri"/>
                <w:sz w:val="22"/>
                <w:szCs w:val="22"/>
              </w:rPr>
              <w:t xml:space="preserve">Level </w:t>
            </w:r>
            <w:r w:rsidR="001F543B">
              <w:rPr>
                <w:rFonts w:ascii="Calibri" w:hAnsi="Calibri" w:cs="Calibri"/>
                <w:sz w:val="22"/>
                <w:szCs w:val="22"/>
              </w:rPr>
              <w:t>4  -  3.1.3.4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bl>
    <w:p w:rsidR="001B75B1" w:rsidRDefault="001B75B1" w:rsidP="001B75B1">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1B75B1" w:rsidTr="00B629FB">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1B75B1" w:rsidRDefault="001B75B1" w:rsidP="00B629FB">
            <w:pPr>
              <w:pStyle w:val="WW-Default"/>
            </w:pPr>
            <w:r>
              <w:rPr>
                <w:rFonts w:ascii="Calibri" w:hAnsi="Calibri" w:cs="Calibri"/>
                <w:b/>
                <w:bCs/>
                <w:color w:val="FFFFFF"/>
                <w:sz w:val="52"/>
                <w:szCs w:val="52"/>
                <w:lang w:val="en-US"/>
              </w:rPr>
              <w:t>4. Spelling</w:t>
            </w:r>
          </w:p>
        </w:tc>
      </w:tr>
      <w:tr w:rsidR="001B75B1"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Default="001B75B1" w:rsidP="00B629FB">
            <w:pPr>
              <w:pStyle w:val="WW-Default"/>
            </w:pPr>
            <w:r>
              <w:rPr>
                <w:rFonts w:ascii="Calibri" w:hAnsi="Calibri" w:cs="Calibri"/>
                <w:color w:val="FFFFFF"/>
                <w:sz w:val="26"/>
                <w:szCs w:val="26"/>
              </w:rPr>
              <w:t>4.4 Spelling  Speed Tests</w:t>
            </w:r>
          </w:p>
        </w:tc>
      </w:tr>
      <w:tr w:rsidR="001B75B1"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Default="001B75B1" w:rsidP="00B629FB">
            <w:pPr>
              <w:pStyle w:val="WW-Default"/>
              <w:jc w:val="center"/>
            </w:pPr>
            <w:r>
              <w:rPr>
                <w:rFonts w:ascii="Calibri" w:hAnsi="Calibri" w:cs="Calibri"/>
                <w:b/>
                <w:sz w:val="22"/>
                <w:szCs w:val="22"/>
              </w:rPr>
              <w:t>Done</w:t>
            </w:r>
          </w:p>
        </w:tc>
      </w:tr>
      <w:tr w:rsidR="001B75B1"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r>
      <w:tr w:rsidR="0017004B"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7004B" w:rsidRDefault="0017004B" w:rsidP="001F543B">
            <w:pPr>
              <w:pStyle w:val="WW-Default"/>
              <w:snapToGrid w:val="0"/>
              <w:rPr>
                <w:rFonts w:ascii="Calibri" w:hAnsi="Calibri" w:cs="Calibri"/>
                <w:color w:val="auto"/>
                <w:sz w:val="22"/>
                <w:szCs w:val="22"/>
              </w:rPr>
            </w:pPr>
            <w:r>
              <w:rPr>
                <w:rFonts w:ascii="Calibri" w:hAnsi="Calibri" w:cs="Calibri"/>
                <w:color w:val="auto"/>
                <w:sz w:val="22"/>
                <w:szCs w:val="22"/>
              </w:rPr>
              <w:t>4.4.</w:t>
            </w:r>
            <w:r w:rsidR="001F543B">
              <w:rPr>
                <w:rFonts w:ascii="Calibri" w:hAnsi="Calibri" w:cs="Calibri"/>
                <w:color w:val="auto"/>
                <w:sz w:val="22"/>
                <w:szCs w:val="22"/>
              </w:rPr>
              <w:t>4</w:t>
            </w:r>
          </w:p>
        </w:tc>
        <w:tc>
          <w:tcPr>
            <w:tcW w:w="2610" w:type="dxa"/>
            <w:tcBorders>
              <w:top w:val="single" w:sz="1" w:space="0" w:color="000000"/>
              <w:left w:val="single" w:sz="1" w:space="0" w:color="000000"/>
              <w:bottom w:val="single" w:sz="1" w:space="0" w:color="000000"/>
            </w:tcBorders>
            <w:shd w:val="clear" w:color="auto" w:fill="FABF8F"/>
            <w:vAlign w:val="center"/>
          </w:tcPr>
          <w:p w:rsidR="0017004B" w:rsidRDefault="0017004B" w:rsidP="00B629FB">
            <w:pPr>
              <w:pStyle w:val="WW-Default"/>
              <w:snapToGrid w:val="0"/>
              <w:rPr>
                <w:rFonts w:ascii="Calibri" w:hAnsi="Calibri" w:cs="Calibri"/>
                <w:color w:val="auto"/>
                <w:sz w:val="22"/>
                <w:szCs w:val="22"/>
              </w:rPr>
            </w:pPr>
            <w:r>
              <w:rPr>
                <w:rFonts w:ascii="Calibri" w:hAnsi="Calibri" w:cs="Calibri"/>
                <w:color w:val="auto"/>
                <w:sz w:val="22"/>
                <w:szCs w:val="22"/>
              </w:rPr>
              <w:t>L</w:t>
            </w:r>
            <w:r w:rsidR="001F543B">
              <w:rPr>
                <w:rFonts w:ascii="Calibri" w:hAnsi="Calibri" w:cs="Calibri"/>
                <w:color w:val="auto"/>
                <w:sz w:val="22"/>
                <w:szCs w:val="22"/>
              </w:rPr>
              <w:t>evel 4</w:t>
            </w:r>
          </w:p>
        </w:tc>
        <w:tc>
          <w:tcPr>
            <w:tcW w:w="5760" w:type="dxa"/>
            <w:tcBorders>
              <w:top w:val="single" w:sz="1" w:space="0" w:color="000000"/>
              <w:left w:val="single" w:sz="1" w:space="0" w:color="000000"/>
              <w:bottom w:val="single" w:sz="1" w:space="0" w:color="000000"/>
            </w:tcBorders>
            <w:shd w:val="clear" w:color="auto" w:fill="FABF8F"/>
            <w:vAlign w:val="center"/>
          </w:tcPr>
          <w:p w:rsidR="0017004B" w:rsidRDefault="001F543B" w:rsidP="00B629FB">
            <w:pPr>
              <w:autoSpaceDE w:val="0"/>
              <w:snapToGrid w:val="0"/>
              <w:rPr>
                <w:rFonts w:ascii="Calibri" w:hAnsi="Calibri" w:cs="Calibri"/>
              </w:rPr>
            </w:pPr>
            <w:r>
              <w:rPr>
                <w:rFonts w:ascii="Calibri" w:hAnsi="Calibri" w:cs="Calibri"/>
                <w:sz w:val="22"/>
                <w:szCs w:val="22"/>
              </w:rPr>
              <w:t>4.4.4</w:t>
            </w:r>
          </w:p>
          <w:p w:rsidR="0017004B" w:rsidRDefault="005C2856" w:rsidP="005C2856">
            <w:pPr>
              <w:autoSpaceDE w:val="0"/>
              <w:snapToGrid w:val="0"/>
              <w:rPr>
                <w:rFonts w:ascii="Calibri" w:hAnsi="Calibri" w:cs="Calibri"/>
              </w:rPr>
            </w:pPr>
            <w:r>
              <w:rPr>
                <w:rFonts w:ascii="Calibri" w:hAnsi="Calibri" w:cs="Calibri"/>
                <w:b/>
                <w:bCs/>
                <w:sz w:val="22"/>
                <w:szCs w:val="22"/>
              </w:rPr>
              <w:t xml:space="preserve">This is a timed exercise that tests both speed and accuracy. It must be completed in one sitting working as fast as you can. </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7004B" w:rsidRDefault="0017004B" w:rsidP="00B629FB">
            <w:pPr>
              <w:autoSpaceDE w:val="0"/>
              <w:snapToGrid w:val="0"/>
              <w:rPr>
                <w:rFonts w:ascii="Calibri" w:hAnsi="Calibri" w:cs="Calibri"/>
              </w:rPr>
            </w:pPr>
          </w:p>
        </w:tc>
      </w:tr>
    </w:tbl>
    <w:p w:rsidR="001B75B1" w:rsidRDefault="001B75B1" w:rsidP="001B75B1">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1B75B1" w:rsidTr="00B629FB">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1B75B1" w:rsidRDefault="001B75B1" w:rsidP="00B629FB">
            <w:pPr>
              <w:pStyle w:val="WW-Default"/>
            </w:pPr>
            <w:r>
              <w:rPr>
                <w:rFonts w:ascii="Calibri" w:hAnsi="Calibri" w:cs="Calibri"/>
                <w:b/>
                <w:bCs/>
                <w:color w:val="FFFFFF"/>
                <w:sz w:val="52"/>
                <w:szCs w:val="52"/>
                <w:lang w:val="en-US"/>
              </w:rPr>
              <w:t>5. Activities</w:t>
            </w:r>
          </w:p>
        </w:tc>
      </w:tr>
      <w:tr w:rsidR="001B75B1" w:rsidTr="00B629FB">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B75B1" w:rsidRDefault="001B75B1" w:rsidP="00B629FB">
            <w:pPr>
              <w:pStyle w:val="WW-Default"/>
            </w:pPr>
            <w:r>
              <w:rPr>
                <w:rFonts w:ascii="Calibri" w:hAnsi="Calibri" w:cs="Calibri"/>
                <w:color w:val="FFFFFF"/>
                <w:sz w:val="26"/>
                <w:szCs w:val="26"/>
              </w:rPr>
              <w:t>5.4 Word Power</w:t>
            </w:r>
          </w:p>
        </w:tc>
      </w:tr>
      <w:tr w:rsidR="001B75B1" w:rsidTr="00B629FB">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B75B1" w:rsidRDefault="001B75B1" w:rsidP="00B629FB">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B75B1" w:rsidRDefault="001B75B1" w:rsidP="00B629FB">
            <w:pPr>
              <w:pStyle w:val="WW-Default"/>
              <w:jc w:val="center"/>
            </w:pPr>
            <w:r>
              <w:rPr>
                <w:rFonts w:ascii="Calibri" w:hAnsi="Calibri" w:cs="Calibri"/>
                <w:b/>
                <w:sz w:val="22"/>
                <w:szCs w:val="22"/>
              </w:rPr>
              <w:t>Done</w:t>
            </w:r>
          </w:p>
        </w:tc>
      </w:tr>
      <w:tr w:rsidR="001B75B1" w:rsidTr="00B629FB">
        <w:trPr>
          <w:gridAfter w:val="1"/>
          <w:wAfter w:w="12" w:type="dxa"/>
          <w:trHeight w:val="354"/>
        </w:trPr>
        <w:tc>
          <w:tcPr>
            <w:tcW w:w="1458"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B75B1" w:rsidRDefault="001B75B1" w:rsidP="00B629FB">
            <w:pPr>
              <w:pStyle w:val="WW-Default"/>
              <w:snapToGrid w:val="0"/>
              <w:jc w:val="center"/>
              <w:rPr>
                <w:rFonts w:ascii="Calibri" w:hAnsi="Calibri" w:cs="Calibri"/>
                <w:sz w:val="22"/>
                <w:szCs w:val="22"/>
              </w:rPr>
            </w:pPr>
          </w:p>
        </w:tc>
      </w:tr>
      <w:tr w:rsidR="001B75B1" w:rsidTr="00B629F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B75B1" w:rsidRDefault="001F543B" w:rsidP="00B629FB">
            <w:pPr>
              <w:pStyle w:val="WW-Default"/>
              <w:snapToGrid w:val="0"/>
              <w:rPr>
                <w:rFonts w:ascii="Calibri" w:hAnsi="Calibri" w:cs="Calibri"/>
                <w:color w:val="auto"/>
                <w:sz w:val="22"/>
                <w:szCs w:val="22"/>
              </w:rPr>
            </w:pPr>
            <w:r>
              <w:rPr>
                <w:rFonts w:ascii="Calibri" w:hAnsi="Calibri" w:cs="Calibri"/>
                <w:color w:val="auto"/>
                <w:sz w:val="22"/>
                <w:szCs w:val="22"/>
              </w:rPr>
              <w:t>5.4.3</w:t>
            </w:r>
          </w:p>
        </w:tc>
        <w:tc>
          <w:tcPr>
            <w:tcW w:w="2610" w:type="dxa"/>
            <w:tcBorders>
              <w:top w:val="single" w:sz="1" w:space="0" w:color="000000"/>
              <w:left w:val="single" w:sz="1" w:space="0" w:color="000000"/>
              <w:bottom w:val="single" w:sz="1" w:space="0" w:color="000000"/>
            </w:tcBorders>
            <w:shd w:val="clear" w:color="auto" w:fill="FABF8F"/>
            <w:vAlign w:val="center"/>
          </w:tcPr>
          <w:p w:rsidR="001B75B1" w:rsidRDefault="001F543B" w:rsidP="00B629FB">
            <w:pPr>
              <w:pStyle w:val="WW-Default"/>
              <w:snapToGrid w:val="0"/>
              <w:rPr>
                <w:rFonts w:ascii="Calibri" w:hAnsi="Calibri" w:cs="Calibri"/>
                <w:color w:val="auto"/>
                <w:sz w:val="22"/>
                <w:szCs w:val="22"/>
              </w:rPr>
            </w:pPr>
            <w:r>
              <w:rPr>
                <w:rFonts w:ascii="Calibri" w:hAnsi="Calibri" w:cs="Calibri"/>
                <w:color w:val="auto"/>
                <w:sz w:val="22"/>
                <w:szCs w:val="22"/>
              </w:rPr>
              <w:t>The meaning of nouns</w:t>
            </w:r>
          </w:p>
        </w:tc>
        <w:tc>
          <w:tcPr>
            <w:tcW w:w="5760" w:type="dxa"/>
            <w:tcBorders>
              <w:top w:val="single" w:sz="1" w:space="0" w:color="000000"/>
              <w:left w:val="single" w:sz="1" w:space="0" w:color="000000"/>
              <w:bottom w:val="single" w:sz="1" w:space="0" w:color="000000"/>
            </w:tcBorders>
            <w:shd w:val="clear" w:color="auto" w:fill="FABF8F"/>
            <w:vAlign w:val="center"/>
          </w:tcPr>
          <w:p w:rsidR="001B75B1" w:rsidRDefault="001F543B" w:rsidP="00B629FB">
            <w:pPr>
              <w:autoSpaceDE w:val="0"/>
              <w:snapToGrid w:val="0"/>
              <w:rPr>
                <w:rFonts w:ascii="Calibri" w:hAnsi="Calibri" w:cs="Calibri"/>
              </w:rPr>
            </w:pPr>
            <w:r w:rsidRPr="001F543B">
              <w:rPr>
                <w:rFonts w:ascii="Calibri" w:hAnsi="Calibri" w:cs="Calibri"/>
                <w:sz w:val="22"/>
                <w:szCs w:val="22"/>
              </w:rPr>
              <w:t>5.4.3</w:t>
            </w:r>
          </w:p>
          <w:p w:rsidR="001F543B" w:rsidRPr="001F543B" w:rsidRDefault="001F543B" w:rsidP="00B629FB">
            <w:pPr>
              <w:autoSpaceDE w:val="0"/>
              <w:snapToGrid w:val="0"/>
              <w:rPr>
                <w:rFonts w:ascii="Calibri" w:hAnsi="Calibri" w:cs="Calibri"/>
                <w:b/>
              </w:rPr>
            </w:pPr>
            <w:r>
              <w:rPr>
                <w:rFonts w:ascii="Calibri" w:hAnsi="Calibri" w:cs="Calibri"/>
                <w:b/>
                <w:sz w:val="22"/>
                <w:szCs w:val="22"/>
              </w:rPr>
              <w:t xml:space="preserve">Do this exercise THREE </w:t>
            </w:r>
            <w:proofErr w:type="gramStart"/>
            <w:r>
              <w:rPr>
                <w:rFonts w:ascii="Calibri" w:hAnsi="Calibri" w:cs="Calibri"/>
                <w:b/>
                <w:sz w:val="22"/>
                <w:szCs w:val="22"/>
              </w:rPr>
              <w:t>TIMES  -</w:t>
            </w:r>
            <w:proofErr w:type="gramEnd"/>
            <w:r>
              <w:rPr>
                <w:rFonts w:ascii="Calibri" w:hAnsi="Calibri" w:cs="Calibri"/>
                <w:b/>
                <w:sz w:val="22"/>
                <w:szCs w:val="22"/>
              </w:rPr>
              <w:t xml:space="preserve">  click on ‘New’ when you get to the end of it.</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B75B1" w:rsidRDefault="001B75B1" w:rsidP="00B629FB">
            <w:pPr>
              <w:autoSpaceDE w:val="0"/>
              <w:snapToGrid w:val="0"/>
              <w:rPr>
                <w:rFonts w:ascii="Calibri" w:hAnsi="Calibri" w:cs="Calibri"/>
              </w:rPr>
            </w:pPr>
          </w:p>
        </w:tc>
      </w:tr>
    </w:tbl>
    <w:p w:rsidR="004A7F0A" w:rsidRDefault="004A7F0A" w:rsidP="00340DC6">
      <w:pPr>
        <w:pStyle w:val="WW-Default1"/>
        <w:rPr>
          <w:rFonts w:ascii="Calibri" w:hAnsi="Calibri" w:cs="Calibri"/>
          <w:b/>
          <w:sz w:val="22"/>
          <w:szCs w:val="22"/>
        </w:rPr>
      </w:pPr>
    </w:p>
    <w:p w:rsidR="001F543B" w:rsidRDefault="001F543B" w:rsidP="001F543B">
      <w:pPr>
        <w:pStyle w:val="Default"/>
        <w:rPr>
          <w:rFonts w:ascii="Calibri" w:hAnsi="Calibri" w:cs="Calibri"/>
          <w:b/>
          <w:sz w:val="22"/>
          <w:szCs w:val="22"/>
        </w:rPr>
      </w:pPr>
      <w:r>
        <w:rPr>
          <w:rFonts w:ascii="Calibri" w:hAnsi="Calibri" w:cs="Calibri"/>
          <w:b/>
          <w:sz w:val="22"/>
          <w:szCs w:val="22"/>
        </w:rPr>
        <w:t xml:space="preserve">This is a short consolidation lesson plan, to get you up and running for the </w:t>
      </w:r>
      <w:proofErr w:type="gramStart"/>
      <w:r>
        <w:rPr>
          <w:rFonts w:ascii="Calibri" w:hAnsi="Calibri" w:cs="Calibri"/>
          <w:b/>
          <w:sz w:val="22"/>
          <w:szCs w:val="22"/>
        </w:rPr>
        <w:t>new year</w:t>
      </w:r>
      <w:proofErr w:type="gramEnd"/>
      <w:r>
        <w:rPr>
          <w:rFonts w:ascii="Calibri" w:hAnsi="Calibri" w:cs="Calibri"/>
          <w:b/>
          <w:sz w:val="22"/>
          <w:szCs w:val="22"/>
        </w:rPr>
        <w:t>. Work through all the exercises, doing them in the order set, and repeating all those for which you don’t score more than 80%.</w:t>
      </w:r>
    </w:p>
    <w:p w:rsidR="00340DC6" w:rsidRDefault="00340DC6" w:rsidP="00340DC6">
      <w:pPr>
        <w:pStyle w:val="WW-Default1"/>
        <w:rPr>
          <w:rFonts w:ascii="Calibri" w:hAnsi="Calibri" w:cs="Calibri"/>
          <w:b/>
          <w:sz w:val="22"/>
          <w:szCs w:val="22"/>
        </w:rPr>
      </w:pPr>
    </w:p>
    <w:p w:rsidR="00340DC6" w:rsidRDefault="00340DC6" w:rsidP="00340DC6">
      <w:pPr>
        <w:pStyle w:val="WW-Default1"/>
        <w:rPr>
          <w:rFonts w:ascii="Calibri" w:hAnsi="Calibri" w:cs="Calibri"/>
          <w:b/>
          <w:i/>
          <w:iCs/>
          <w:sz w:val="28"/>
          <w:szCs w:val="28"/>
        </w:rPr>
      </w:pPr>
      <w:r>
        <w:rPr>
          <w:rFonts w:ascii="Calibri" w:hAnsi="Calibri" w:cs="Calibri"/>
          <w:b/>
          <w:sz w:val="22"/>
          <w:szCs w:val="22"/>
        </w:rPr>
        <w:t>Kind regards</w:t>
      </w:r>
    </w:p>
    <w:p w:rsidR="00340DC6" w:rsidRDefault="00340DC6" w:rsidP="00340DC6">
      <w:pPr>
        <w:pStyle w:val="WW-Default1"/>
        <w:rPr>
          <w:rFonts w:ascii="Calibri" w:hAnsi="Calibri" w:cs="Calibri"/>
          <w:b/>
          <w:sz w:val="22"/>
          <w:szCs w:val="22"/>
        </w:rPr>
      </w:pPr>
      <w:r>
        <w:rPr>
          <w:rFonts w:ascii="Calibri" w:hAnsi="Calibri" w:cs="Calibri"/>
          <w:b/>
          <w:i/>
          <w:iCs/>
          <w:sz w:val="28"/>
          <w:szCs w:val="28"/>
        </w:rPr>
        <w:t xml:space="preserve">Dinka </w:t>
      </w:r>
    </w:p>
    <w:p w:rsidR="00340DC6" w:rsidRDefault="00340DC6" w:rsidP="00340DC6">
      <w:pPr>
        <w:pStyle w:val="WW-Default1"/>
        <w:rPr>
          <w:rFonts w:ascii="Calibri" w:hAnsi="Calibri" w:cs="Calibri"/>
          <w:b/>
          <w:sz w:val="22"/>
          <w:szCs w:val="22"/>
        </w:rPr>
      </w:pPr>
      <w:r>
        <w:rPr>
          <w:rFonts w:ascii="Calibri" w:hAnsi="Calibri" w:cs="Calibri"/>
          <w:b/>
          <w:sz w:val="22"/>
          <w:szCs w:val="22"/>
        </w:rPr>
        <w:t>Head English Teacher</w:t>
      </w:r>
    </w:p>
    <w:p w:rsidR="00340DC6" w:rsidRDefault="00340DC6" w:rsidP="00340DC6">
      <w:pPr>
        <w:pStyle w:val="WW-Default1"/>
      </w:pPr>
      <w:r>
        <w:rPr>
          <w:rFonts w:ascii="Calibri" w:hAnsi="Calibri" w:cs="Calibri"/>
          <w:b/>
          <w:sz w:val="22"/>
          <w:szCs w:val="22"/>
        </w:rPr>
        <w:t>Tutor Support Centre</w:t>
      </w:r>
    </w:p>
    <w:p w:rsidR="00340DC6" w:rsidRDefault="00340DC6" w:rsidP="00340DC6"/>
    <w:p w:rsidR="003C27EB" w:rsidRPr="00175170" w:rsidRDefault="003C27EB" w:rsidP="003C27EB">
      <w:pPr>
        <w:pStyle w:val="WW-Default1"/>
        <w:rPr>
          <w:rFonts w:ascii="Calibri" w:hAnsi="Calibri" w:cs="Calibri"/>
          <w:b/>
          <w:sz w:val="22"/>
          <w:szCs w:val="22"/>
        </w:rPr>
      </w:pPr>
      <w:r>
        <w:rPr>
          <w:rFonts w:ascii="Calibri" w:hAnsi="Calibri" w:cs="Calibri"/>
          <w:b/>
          <w:sz w:val="22"/>
          <w:szCs w:val="22"/>
          <w:u w:val="single"/>
        </w:rPr>
        <w:t>READING GUIDE: t</w:t>
      </w:r>
      <w:r w:rsidRPr="00EC04F7">
        <w:rPr>
          <w:rFonts w:ascii="Calibri" w:hAnsi="Calibri" w:cs="Calibri"/>
          <w:b/>
          <w:sz w:val="22"/>
          <w:szCs w:val="22"/>
          <w:u w:val="single"/>
        </w:rPr>
        <w:t xml:space="preserve">his is how to do the reading </w:t>
      </w:r>
      <w:proofErr w:type="gramStart"/>
      <w:r w:rsidRPr="00EC04F7">
        <w:rPr>
          <w:rFonts w:ascii="Calibri" w:hAnsi="Calibri" w:cs="Calibri"/>
          <w:b/>
          <w:sz w:val="22"/>
          <w:szCs w:val="22"/>
          <w:u w:val="single"/>
        </w:rPr>
        <w:t>exercises</w:t>
      </w:r>
      <w:r>
        <w:rPr>
          <w:rFonts w:ascii="Calibri" w:hAnsi="Calibri" w:cs="Calibri"/>
          <w:b/>
          <w:sz w:val="22"/>
          <w:szCs w:val="22"/>
        </w:rPr>
        <w:t xml:space="preserve"> </w:t>
      </w:r>
      <w:r w:rsidRPr="00EC04F7">
        <w:rPr>
          <w:rFonts w:ascii="Calibri" w:hAnsi="Calibri" w:cs="Calibri"/>
          <w:b/>
          <w:sz w:val="22"/>
          <w:szCs w:val="22"/>
        </w:rPr>
        <w:t>:</w:t>
      </w:r>
      <w:proofErr w:type="gramEnd"/>
    </w:p>
    <w:p w:rsidR="003C27EB" w:rsidRPr="00805E9C" w:rsidRDefault="003C27EB" w:rsidP="003C27EB">
      <w:pPr>
        <w:pStyle w:val="WW-Default1"/>
        <w:numPr>
          <w:ilvl w:val="0"/>
          <w:numId w:val="3"/>
        </w:numPr>
        <w:rPr>
          <w:rFonts w:ascii="Calibri" w:hAnsi="Calibri" w:cs="Calibri"/>
          <w:b/>
          <w:sz w:val="22"/>
          <w:szCs w:val="22"/>
        </w:rPr>
      </w:pPr>
      <w:r w:rsidRPr="00805E9C">
        <w:rPr>
          <w:rFonts w:ascii="Calibri" w:hAnsi="Calibri" w:cs="Calibri"/>
          <w:b/>
          <w:sz w:val="22"/>
          <w:szCs w:val="22"/>
        </w:rPr>
        <w:t>Click on Reading Speed Booster, open the correct reading level, find your story and open it. Read the story, and then do all the exercise that follow:                                                                                                                                  1</w:t>
      </w:r>
      <w:r w:rsidRPr="00805E9C">
        <w:rPr>
          <w:rFonts w:ascii="Calibri" w:hAnsi="Calibri" w:cs="Calibri"/>
          <w:b/>
          <w:sz w:val="22"/>
          <w:szCs w:val="22"/>
          <w:vertAlign w:val="superscript"/>
        </w:rPr>
        <w:t>st</w:t>
      </w:r>
      <w:r w:rsidRPr="00805E9C">
        <w:rPr>
          <w:rFonts w:ascii="Calibri" w:hAnsi="Calibri" w:cs="Calibri"/>
          <w:b/>
          <w:sz w:val="22"/>
          <w:szCs w:val="22"/>
        </w:rPr>
        <w:t xml:space="preserve"> comprehension exercise                                                                                                                                                   </w:t>
      </w:r>
      <w:r>
        <w:rPr>
          <w:rFonts w:ascii="Calibri" w:hAnsi="Calibri" w:cs="Calibri"/>
          <w:b/>
          <w:sz w:val="22"/>
          <w:szCs w:val="22"/>
        </w:rPr>
        <w:t xml:space="preserve">Flash reading                                                                                                                                                                                   Word recognition                                                                                                                                                            Anagrams                                                                                                                                                                               Sequencing                                                                                                                                                                                                                                                                                                                            </w:t>
      </w:r>
    </w:p>
    <w:p w:rsidR="003C27EB" w:rsidRDefault="003C27EB" w:rsidP="003C27EB">
      <w:pPr>
        <w:pStyle w:val="WW-Default"/>
        <w:numPr>
          <w:ilvl w:val="0"/>
          <w:numId w:val="3"/>
        </w:numPr>
        <w:rPr>
          <w:rFonts w:ascii="Calibri" w:hAnsi="Calibri" w:cs="Calibri"/>
          <w:b/>
          <w:sz w:val="22"/>
          <w:szCs w:val="22"/>
        </w:rPr>
      </w:pPr>
      <w:r>
        <w:rPr>
          <w:rFonts w:ascii="Calibri" w:hAnsi="Calibri" w:cs="Calibri"/>
          <w:b/>
          <w:sz w:val="22"/>
          <w:szCs w:val="22"/>
        </w:rPr>
        <w:t xml:space="preserve">After you have completed all the above exercises you will find four reading speed and eye-training </w:t>
      </w:r>
      <w:proofErr w:type="gramStart"/>
      <w:r>
        <w:rPr>
          <w:rFonts w:ascii="Calibri" w:hAnsi="Calibri" w:cs="Calibri"/>
          <w:b/>
          <w:sz w:val="22"/>
          <w:szCs w:val="22"/>
        </w:rPr>
        <w:t>exercises  -</w:t>
      </w:r>
      <w:proofErr w:type="gramEnd"/>
      <w:r>
        <w:rPr>
          <w:rFonts w:ascii="Calibri" w:hAnsi="Calibri" w:cs="Calibri"/>
          <w:b/>
          <w:sz w:val="22"/>
          <w:szCs w:val="22"/>
        </w:rPr>
        <w:t xml:space="preserve">  </w:t>
      </w:r>
      <w:proofErr w:type="spellStart"/>
      <w:r>
        <w:rPr>
          <w:rFonts w:ascii="Calibri" w:hAnsi="Calibri" w:cs="Calibri"/>
          <w:b/>
          <w:sz w:val="22"/>
          <w:szCs w:val="22"/>
        </w:rPr>
        <w:t>lexiscope</w:t>
      </w:r>
      <w:proofErr w:type="spellEnd"/>
      <w:r>
        <w:rPr>
          <w:rFonts w:ascii="Calibri" w:hAnsi="Calibri" w:cs="Calibri"/>
          <w:b/>
          <w:sz w:val="22"/>
          <w:szCs w:val="22"/>
        </w:rPr>
        <w:t xml:space="preserve">, </w:t>
      </w:r>
      <w:proofErr w:type="spellStart"/>
      <w:r>
        <w:rPr>
          <w:rFonts w:ascii="Calibri" w:hAnsi="Calibri" w:cs="Calibri"/>
          <w:b/>
          <w:sz w:val="22"/>
          <w:szCs w:val="22"/>
        </w:rPr>
        <w:t>fractoscope</w:t>
      </w:r>
      <w:proofErr w:type="spellEnd"/>
      <w:r>
        <w:rPr>
          <w:rFonts w:ascii="Calibri" w:hAnsi="Calibri" w:cs="Calibri"/>
          <w:b/>
          <w:sz w:val="22"/>
          <w:szCs w:val="22"/>
        </w:rPr>
        <w:t xml:space="preserve">, tachyscope and </w:t>
      </w:r>
      <w:proofErr w:type="spellStart"/>
      <w:r>
        <w:rPr>
          <w:rFonts w:ascii="Calibri" w:hAnsi="Calibri" w:cs="Calibri"/>
          <w:b/>
          <w:sz w:val="22"/>
          <w:szCs w:val="22"/>
        </w:rPr>
        <w:t>exposcope</w:t>
      </w:r>
      <w:proofErr w:type="spellEnd"/>
      <w:r>
        <w:rPr>
          <w:rFonts w:ascii="Calibri" w:hAnsi="Calibri" w:cs="Calibri"/>
          <w:b/>
          <w:sz w:val="22"/>
          <w:szCs w:val="22"/>
        </w:rPr>
        <w:t xml:space="preserve">.  When you do these you will see a slider with figures and the letters wpm at the bottom of the screen. Click on the arrow at the right of the screen to increase your reading speed for each of these exercises. Read the story all the way through at least once for </w:t>
      </w:r>
      <w:proofErr w:type="spellStart"/>
      <w:r>
        <w:rPr>
          <w:rFonts w:ascii="Calibri" w:hAnsi="Calibri" w:cs="Calibri"/>
          <w:b/>
          <w:sz w:val="22"/>
          <w:szCs w:val="22"/>
        </w:rPr>
        <w:t>eevery</w:t>
      </w:r>
      <w:proofErr w:type="spellEnd"/>
      <w:r>
        <w:rPr>
          <w:rFonts w:ascii="Calibri" w:hAnsi="Calibri" w:cs="Calibri"/>
          <w:b/>
          <w:sz w:val="22"/>
          <w:szCs w:val="22"/>
        </w:rPr>
        <w:t xml:space="preserve"> one of these exercises, increasing the reading speed each time.</w:t>
      </w:r>
    </w:p>
    <w:p w:rsidR="003C27EB" w:rsidRDefault="003C27EB" w:rsidP="003C27EB">
      <w:pPr>
        <w:pStyle w:val="WW-Default"/>
        <w:numPr>
          <w:ilvl w:val="0"/>
          <w:numId w:val="3"/>
        </w:numPr>
        <w:rPr>
          <w:rFonts w:ascii="Calibri" w:hAnsi="Calibri" w:cs="Calibri"/>
          <w:b/>
          <w:sz w:val="22"/>
          <w:szCs w:val="22"/>
        </w:rPr>
      </w:pPr>
      <w:r w:rsidRPr="00805E9C">
        <w:rPr>
          <w:rFonts w:ascii="Calibri" w:hAnsi="Calibri" w:cs="Calibri"/>
          <w:b/>
          <w:sz w:val="22"/>
          <w:szCs w:val="22"/>
        </w:rPr>
        <w:t>2</w:t>
      </w:r>
      <w:r w:rsidRPr="00805E9C">
        <w:rPr>
          <w:rFonts w:ascii="Calibri" w:hAnsi="Calibri" w:cs="Calibri"/>
          <w:b/>
          <w:sz w:val="22"/>
          <w:szCs w:val="22"/>
          <w:vertAlign w:val="superscript"/>
        </w:rPr>
        <w:t>nd</w:t>
      </w:r>
      <w:r w:rsidRPr="00805E9C">
        <w:rPr>
          <w:rFonts w:ascii="Calibri" w:hAnsi="Calibri" w:cs="Calibri"/>
          <w:b/>
          <w:sz w:val="22"/>
          <w:szCs w:val="22"/>
        </w:rPr>
        <w:t xml:space="preserve"> comprehension </w:t>
      </w:r>
      <w:proofErr w:type="gramStart"/>
      <w:r w:rsidRPr="00805E9C">
        <w:rPr>
          <w:rFonts w:ascii="Calibri" w:hAnsi="Calibri" w:cs="Calibri"/>
          <w:b/>
          <w:sz w:val="22"/>
          <w:szCs w:val="22"/>
        </w:rPr>
        <w:t>exercise</w:t>
      </w:r>
      <w:r>
        <w:rPr>
          <w:rFonts w:ascii="Calibri" w:hAnsi="Calibri" w:cs="Calibri"/>
          <w:b/>
          <w:sz w:val="22"/>
          <w:szCs w:val="22"/>
        </w:rPr>
        <w:t xml:space="preserve">  -</w:t>
      </w:r>
      <w:proofErr w:type="gramEnd"/>
      <w:r>
        <w:rPr>
          <w:rFonts w:ascii="Calibri" w:hAnsi="Calibri" w:cs="Calibri"/>
          <w:b/>
          <w:sz w:val="22"/>
          <w:szCs w:val="22"/>
        </w:rPr>
        <w:t xml:space="preserve">  immediately follows the speed reading exercises. This is an important exercise so make sure that you always do it.    </w:t>
      </w:r>
    </w:p>
    <w:p w:rsidR="003C27EB" w:rsidRPr="00EC04F7" w:rsidRDefault="003C27EB" w:rsidP="003C27EB">
      <w:pPr>
        <w:pStyle w:val="WW-Default"/>
        <w:numPr>
          <w:ilvl w:val="0"/>
          <w:numId w:val="3"/>
        </w:numPr>
        <w:rPr>
          <w:rFonts w:ascii="Calibri" w:hAnsi="Calibri" w:cs="Calibri"/>
          <w:b/>
          <w:sz w:val="22"/>
          <w:szCs w:val="22"/>
        </w:rPr>
      </w:pPr>
      <w:r>
        <w:rPr>
          <w:rFonts w:ascii="Calibri" w:hAnsi="Calibri" w:cs="Calibri"/>
          <w:b/>
          <w:sz w:val="22"/>
          <w:szCs w:val="22"/>
        </w:rPr>
        <w:t xml:space="preserve">When you have finished all </w:t>
      </w:r>
      <w:r w:rsidRPr="00EC04F7">
        <w:rPr>
          <w:rFonts w:ascii="Calibri" w:hAnsi="Calibri" w:cs="Calibri"/>
          <w:b/>
          <w:sz w:val="22"/>
          <w:szCs w:val="22"/>
        </w:rPr>
        <w:t>the exercises, you will be asked whether you wish to do the Final Reading Speed Determination now. CLICK ON ‘YES’, and do the final RSD straight away.</w:t>
      </w:r>
    </w:p>
    <w:p w:rsidR="003C27EB" w:rsidRDefault="003C27EB" w:rsidP="00340DC6">
      <w:bookmarkStart w:id="0" w:name="_GoBack"/>
      <w:bookmarkEnd w:id="0"/>
    </w:p>
    <w:sectPr w:rsidR="003C27EB" w:rsidSect="0028378B">
      <w:headerReference w:type="default" r:id="rId7"/>
      <w:footerReference w:type="even" r:id="rId8"/>
      <w:footerReference w:type="default" r:id="rId9"/>
      <w:headerReference w:type="first" r:id="rId10"/>
      <w:footerReference w:type="first" r:id="rId11"/>
      <w:pgSz w:w="11906" w:h="16838"/>
      <w:pgMar w:top="776" w:right="567" w:bottom="776" w:left="567"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691" w:rsidRDefault="00BA0691" w:rsidP="0028378B">
      <w:r>
        <w:separator/>
      </w:r>
    </w:p>
  </w:endnote>
  <w:endnote w:type="continuationSeparator" w:id="0">
    <w:p w:rsidR="00BA0691" w:rsidRDefault="00BA0691" w:rsidP="00283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91" w:rsidRDefault="00BA069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91" w:rsidRDefault="00BA0691">
    <w:pPr>
      <w:pStyle w:val="WW-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BA0691" w:rsidRDefault="00BA0691">
    <w:pPr>
      <w:pStyle w:val="WW-Default"/>
      <w:jc w:val="center"/>
      <w:rPr>
        <w:rFonts w:ascii="Verdana" w:hAnsi="Verdana" w:cs="Verdana"/>
        <w:sz w:val="20"/>
        <w:szCs w:val="20"/>
      </w:rPr>
    </w:pPr>
    <w:r>
      <w:rPr>
        <w:rFonts w:ascii="Verdana" w:hAnsi="Verdana" w:cs="Verdana"/>
        <w:sz w:val="20"/>
        <w:szCs w:val="20"/>
      </w:rPr>
      <w:t xml:space="preserve">Tutor Support: (15H00 – 19H00 Monday – Thursday 13h00-17h00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BA0691" w:rsidRDefault="00BA0691">
    <w:pPr>
      <w:pStyle w:val="WW-Default"/>
      <w:tabs>
        <w:tab w:val="right" w:pos="10632"/>
      </w:tabs>
      <w:jc w:val="center"/>
    </w:pPr>
    <w:r>
      <w:rPr>
        <w:rFonts w:ascii="Verdana" w:hAnsi="Verdana" w:cs="Verdana"/>
        <w:sz w:val="20"/>
        <w:szCs w:val="20"/>
      </w:rPr>
      <w:t xml:space="preserve">Report Email: </w:t>
    </w:r>
    <w:r>
      <w:rPr>
        <w:rFonts w:ascii="Verdana" w:hAnsi="Verdana" w:cs="Verdana"/>
        <w:color w:val="0070C0"/>
        <w:sz w:val="20"/>
        <w:szCs w:val="20"/>
        <w:u w:val="single"/>
      </w:rPr>
      <w:t>tutor@</w:t>
    </w:r>
    <w:hyperlink r:id="rId1" w:history="1">
      <w:r>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Pr>
        <w:rFonts w:ascii="Verdana" w:hAnsi="Verdana" w:cs="Verdana"/>
        <w:color w:val="0070C0"/>
        <w:sz w:val="20"/>
        <w:szCs w:val="20"/>
        <w:u w:val="single"/>
      </w:rPr>
      <w:t>cami@excel-learning.co.za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91" w:rsidRDefault="00BA069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691" w:rsidRDefault="00BA0691" w:rsidP="0028378B">
      <w:r>
        <w:separator/>
      </w:r>
    </w:p>
  </w:footnote>
  <w:footnote w:type="continuationSeparator" w:id="0">
    <w:p w:rsidR="00BA0691" w:rsidRDefault="00BA0691" w:rsidP="00283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91" w:rsidRDefault="00BA0691">
    <w:pPr>
      <w:pStyle w:val="Header"/>
    </w:pPr>
  </w:p>
  <w:p w:rsidR="00BA0691" w:rsidRDefault="00BA06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91" w:rsidRDefault="00BA069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Symbol" w:hAnsi="Symbol" w:cs="Symbol" w:hint="default"/>
      </w:rPr>
    </w:lvl>
  </w:abstractNum>
  <w:abstractNum w:abstractNumId="1" w15:restartNumberingAfterBreak="0">
    <w:nsid w:val="126D1CC0"/>
    <w:multiLevelType w:val="hybridMultilevel"/>
    <w:tmpl w:val="BF6C338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9634485"/>
    <w:multiLevelType w:val="hybridMultilevel"/>
    <w:tmpl w:val="FF38D63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B75B1"/>
    <w:rsid w:val="00007C1F"/>
    <w:rsid w:val="00037843"/>
    <w:rsid w:val="000A36E9"/>
    <w:rsid w:val="00117973"/>
    <w:rsid w:val="001236CC"/>
    <w:rsid w:val="0017004B"/>
    <w:rsid w:val="001B75B1"/>
    <w:rsid w:val="001F543B"/>
    <w:rsid w:val="00216CD2"/>
    <w:rsid w:val="0028378B"/>
    <w:rsid w:val="002B37E8"/>
    <w:rsid w:val="00340DC6"/>
    <w:rsid w:val="003812E4"/>
    <w:rsid w:val="00384212"/>
    <w:rsid w:val="003C27EB"/>
    <w:rsid w:val="00471A5C"/>
    <w:rsid w:val="00477483"/>
    <w:rsid w:val="004A7F0A"/>
    <w:rsid w:val="004C23F0"/>
    <w:rsid w:val="004C6FFC"/>
    <w:rsid w:val="004F77E4"/>
    <w:rsid w:val="00535568"/>
    <w:rsid w:val="005443ED"/>
    <w:rsid w:val="005525AF"/>
    <w:rsid w:val="005A0AFC"/>
    <w:rsid w:val="005C07D5"/>
    <w:rsid w:val="005C2856"/>
    <w:rsid w:val="005F5C63"/>
    <w:rsid w:val="006434C9"/>
    <w:rsid w:val="00661271"/>
    <w:rsid w:val="00686206"/>
    <w:rsid w:val="006A164C"/>
    <w:rsid w:val="00792F50"/>
    <w:rsid w:val="007A12F3"/>
    <w:rsid w:val="007B2489"/>
    <w:rsid w:val="007C04A5"/>
    <w:rsid w:val="007F24B1"/>
    <w:rsid w:val="00817A9B"/>
    <w:rsid w:val="00930493"/>
    <w:rsid w:val="009E3635"/>
    <w:rsid w:val="009F0368"/>
    <w:rsid w:val="00A273B4"/>
    <w:rsid w:val="00A56F4E"/>
    <w:rsid w:val="00AA0996"/>
    <w:rsid w:val="00AF61D3"/>
    <w:rsid w:val="00B40CCD"/>
    <w:rsid w:val="00B4506A"/>
    <w:rsid w:val="00B629FB"/>
    <w:rsid w:val="00BA0691"/>
    <w:rsid w:val="00BE1919"/>
    <w:rsid w:val="00C40231"/>
    <w:rsid w:val="00C77697"/>
    <w:rsid w:val="00CD1673"/>
    <w:rsid w:val="00D27A98"/>
    <w:rsid w:val="00D3145F"/>
    <w:rsid w:val="00DC464F"/>
    <w:rsid w:val="00E271B0"/>
    <w:rsid w:val="00E40E5F"/>
    <w:rsid w:val="00E57895"/>
    <w:rsid w:val="00E60FF5"/>
    <w:rsid w:val="00E91818"/>
    <w:rsid w:val="00F52676"/>
    <w:rsid w:val="00F65713"/>
    <w:rsid w:val="00F741AD"/>
    <w:rsid w:val="00F8228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1A51B1-8740-4BF4-A9E3-449C688C6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75B1"/>
    <w:pPr>
      <w:suppressAutoHyphens/>
      <w:spacing w:after="0" w:line="240" w:lineRule="auto"/>
    </w:pPr>
    <w:rPr>
      <w:rFonts w:ascii="Times New Roman" w:eastAsia="Calibri" w:hAnsi="Times New Roman" w:cs="Times New Roman"/>
      <w:sz w:val="24"/>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B75B1"/>
    <w:rPr>
      <w:rFonts w:cs="Times New Roman"/>
      <w:color w:val="0000FF"/>
      <w:u w:val="single"/>
    </w:rPr>
  </w:style>
  <w:style w:type="paragraph" w:customStyle="1" w:styleId="WW-Default">
    <w:name w:val="WW-Default"/>
    <w:rsid w:val="001B75B1"/>
    <w:pPr>
      <w:suppressAutoHyphens/>
      <w:autoSpaceDE w:val="0"/>
      <w:spacing w:after="0" w:line="240" w:lineRule="auto"/>
    </w:pPr>
    <w:rPr>
      <w:rFonts w:ascii="Times New Roman" w:eastAsia="Calibri" w:hAnsi="Times New Roman" w:cs="Times New Roman"/>
      <w:color w:val="000000"/>
      <w:sz w:val="24"/>
      <w:szCs w:val="24"/>
      <w:lang w:val="en-GB" w:eastAsia="ar-SA"/>
    </w:rPr>
  </w:style>
  <w:style w:type="paragraph" w:styleId="Header">
    <w:name w:val="header"/>
    <w:basedOn w:val="Normal"/>
    <w:link w:val="HeaderChar"/>
    <w:rsid w:val="001B75B1"/>
    <w:pPr>
      <w:tabs>
        <w:tab w:val="center" w:pos="4680"/>
        <w:tab w:val="right" w:pos="9360"/>
      </w:tabs>
    </w:pPr>
  </w:style>
  <w:style w:type="character" w:customStyle="1" w:styleId="HeaderChar">
    <w:name w:val="Header Char"/>
    <w:basedOn w:val="DefaultParagraphFont"/>
    <w:link w:val="Header"/>
    <w:rsid w:val="001B75B1"/>
    <w:rPr>
      <w:rFonts w:ascii="Times New Roman" w:eastAsia="Calibri" w:hAnsi="Times New Roman" w:cs="Times New Roman"/>
      <w:sz w:val="24"/>
      <w:szCs w:val="24"/>
      <w:lang w:val="en-GB" w:eastAsia="ar-SA"/>
    </w:rPr>
  </w:style>
  <w:style w:type="paragraph" w:customStyle="1" w:styleId="Default">
    <w:name w:val="Default"/>
    <w:rsid w:val="001B75B1"/>
    <w:pPr>
      <w:autoSpaceDE w:val="0"/>
      <w:autoSpaceDN w:val="0"/>
      <w:adjustRightInd w:val="0"/>
      <w:spacing w:after="0" w:line="240" w:lineRule="auto"/>
    </w:pPr>
    <w:rPr>
      <w:rFonts w:ascii="Times New Roman" w:eastAsia="Calibri" w:hAnsi="Times New Roman" w:cs="Times New Roman"/>
      <w:color w:val="000000"/>
      <w:sz w:val="24"/>
      <w:szCs w:val="24"/>
      <w:lang w:val="en-GB" w:eastAsia="en-GB"/>
    </w:rPr>
  </w:style>
  <w:style w:type="paragraph" w:customStyle="1" w:styleId="WW-Default1">
    <w:name w:val="WW-Default1"/>
    <w:rsid w:val="00340DC6"/>
    <w:pPr>
      <w:suppressAutoHyphens/>
      <w:autoSpaceDE w:val="0"/>
      <w:spacing w:after="0" w:line="240" w:lineRule="auto"/>
    </w:pPr>
    <w:rPr>
      <w:rFonts w:ascii="Times New Roman" w:eastAsia="Calibri" w:hAnsi="Times New Roman" w:cs="Times New Roman"/>
      <w:color w:val="000000"/>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Dinka</dc:creator>
  <cp:lastModifiedBy>Dinka Vrnjas</cp:lastModifiedBy>
  <cp:revision>4</cp:revision>
  <cp:lastPrinted>2016-01-18T16:52:00Z</cp:lastPrinted>
  <dcterms:created xsi:type="dcterms:W3CDTF">2016-12-06T15:27:00Z</dcterms:created>
  <dcterms:modified xsi:type="dcterms:W3CDTF">2016-12-09T12:42:00Z</dcterms:modified>
</cp:coreProperties>
</file>